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73861" w:rsidRDefault="00373861">
      <w:pPr>
        <w:rPr>
          <w:b/>
        </w:rPr>
      </w:pPr>
      <w:bookmarkStart w:id="0" w:name="_GoBack"/>
      <w:bookmarkEnd w:id="0"/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504297" w:rsidRDefault="00504297">
      <w:pPr>
        <w:rPr>
          <w:b/>
        </w:rPr>
      </w:pPr>
    </w:p>
    <w:p w:rsidR="00C1016D" w:rsidRDefault="00F8067A" w:rsidP="00504297">
      <w:pPr>
        <w:outlineLvl w:val="0"/>
        <w:rPr>
          <w:sz w:val="28"/>
          <w:szCs w:val="28"/>
        </w:rPr>
      </w:pPr>
      <w:r>
        <w:rPr>
          <w:b/>
          <w:noProof/>
          <w:sz w:val="36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307975</wp:posOffset>
                </wp:positionH>
                <wp:positionV relativeFrom="paragraph">
                  <wp:posOffset>-29845</wp:posOffset>
                </wp:positionV>
                <wp:extent cx="1471930" cy="487045"/>
                <wp:effectExtent l="10160" t="8255" r="13335" b="9525"/>
                <wp:wrapNone/>
                <wp:docPr id="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1930" cy="4870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034A" w:rsidRDefault="0084034A" w:rsidP="00F2275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34937" cy="390525"/>
                                  <wp:effectExtent l="19050" t="0" r="3313" b="0"/>
                                  <wp:docPr id="17" name="Рисунок 33" descr="LOGOR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LOGOR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34937" cy="3905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4.25pt;margin-top:-2.35pt;width:115.9pt;height:38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vXzHKQIAAFAEAAAOAAAAZHJzL2Uyb0RvYy54bWysVNtu2zAMfR+wfxD0vtjJnDYx4hRdugwD&#10;ugvQ7gNkWbaFyaImKbGzry8lu1l2exnmB4EUqUPykPTmZugUOQrrJOiCzmcpJUJzqKRuCvrlcf9q&#10;RYnzTFdMgRYFPQlHb7YvX2x6k4sFtKAqYQmCaJf3pqCt9yZPEsdb0TE3AyM0GmuwHfOo2iapLOsR&#10;vVPJIk2vkh5sZSxw4Rze3o1Guo34dS24/1TXTniiCoq5+XjaeJbhTLYbljeWmVbyKQ32D1l0TGoM&#10;eoa6Y56Rg5W/QXWSW3BQ+xmHLoG6llzEGrCaefpLNQ8tMyLWguQ4c6bJ/T9Y/vH42RJZFTSjRLMO&#10;W/QoBk/ewECuAju9cTk6PRh08wNeY5djpc7cA//qiIZdy3Qjbq2FvhWswuzm4WVy8XTEcQGk7D9A&#10;hWHYwUMEGmrbBeqQDILo2KXTuTMhFR5CZtfz9Ws0cbRlq+s0W8YQLH9+bazz7wR0JAgFtdj5iM6O&#10;986HbFj+7BKCOVCy2kulomKbcqcsOTKckn38JvSf3JQmfUHXy8VyJOCvEGn8/gTRSY/jrmRX0NXZ&#10;ieWBtre6isPomVSjjCkrPfEYqBtJ9EM5TH0poTohoxbGscY1RKEF+52SHke6oO7bgVlBiXqvsSvr&#10;eZaFHYhKtrxeoGIvLeWlhWmOUAX1lIzizo97czBWNi1GGudAwy12spaR5NDyMaspbxzbyP20YmEv&#10;LvXo9eNHsH0CAAD//wMAUEsDBBQABgAIAAAAIQDwUBUR3wAAAAgBAAAPAAAAZHJzL2Rvd25yZXYu&#10;eG1sTI/BTsMwEETvSPyDtUhcUGuThiaEOBVCAsENCoKrG2+TCHsdbDcNf485wXE0o5k39Wa2hk3o&#10;w+BIwuVSAENqnR6ok/D2er8ogYWoSCvjCCV8Y4BNc3pSq0q7I73gtI0dSyUUKiWhj3GsOA9tj1aF&#10;pRuRkrd33qqYpO+49uqYyq3hmRBrbtVAaaFXI9712H5uD1ZCmT9OH+Fp9fzervfmOl4U08OXl/L8&#10;bL69ARZxjn9h+MVP6NAkpp07kA7MSMjLq5SUsMgLYMnPSrECtpNQZAJ4U/P/B5ofAAAA//8DAFBL&#10;AQItABQABgAIAAAAIQC2gziS/gAAAOEBAAATAAAAAAAAAAAAAAAAAAAAAABbQ29udGVudF9UeXBl&#10;c10ueG1sUEsBAi0AFAAGAAgAAAAhADj9If/WAAAAlAEAAAsAAAAAAAAAAAAAAAAALwEAAF9yZWxz&#10;Ly5yZWxzUEsBAi0AFAAGAAgAAAAhALy9fMcpAgAAUAQAAA4AAAAAAAAAAAAAAAAALgIAAGRycy9l&#10;Mm9Eb2MueG1sUEsBAi0AFAAGAAgAAAAhAPBQFRHfAAAACAEAAA8AAAAAAAAAAAAAAAAAgwQAAGRy&#10;cy9kb3ducmV2LnhtbFBLBQYAAAAABAAEAPMAAACPBQAAAAA=&#10;">
                <v:textbox>
                  <w:txbxContent>
                    <w:p w:rsidR="0084034A" w:rsidRDefault="0084034A" w:rsidP="00F22757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234937" cy="390525"/>
                            <wp:effectExtent l="19050" t="0" r="3313" b="0"/>
                            <wp:docPr id="17" name="Рисунок 33" descr="LOGOR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LOGOR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34937" cy="3905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04297" w:rsidRPr="00832B94">
        <w:rPr>
          <w:sz w:val="28"/>
          <w:szCs w:val="28"/>
        </w:rPr>
        <w:t xml:space="preserve"> </w:t>
      </w:r>
      <w:r w:rsidR="002A1F34">
        <w:rPr>
          <w:sz w:val="28"/>
          <w:szCs w:val="28"/>
        </w:rPr>
        <w:t xml:space="preserve">          </w:t>
      </w:r>
    </w:p>
    <w:p w:rsidR="00504297" w:rsidRPr="00C8701F" w:rsidRDefault="0029029B" w:rsidP="00504297">
      <w:pPr>
        <w:outlineLvl w:val="0"/>
        <w:rPr>
          <w:b/>
        </w:rPr>
      </w:pPr>
      <w:r>
        <w:rPr>
          <w:sz w:val="28"/>
          <w:szCs w:val="28"/>
        </w:rPr>
        <w:t xml:space="preserve">         </w:t>
      </w:r>
      <w:r w:rsidR="002A1F34">
        <w:rPr>
          <w:sz w:val="28"/>
          <w:szCs w:val="28"/>
        </w:rPr>
        <w:t xml:space="preserve">        </w:t>
      </w:r>
      <w:r w:rsidR="00504297" w:rsidRPr="00832B94">
        <w:rPr>
          <w:sz w:val="28"/>
          <w:szCs w:val="28"/>
        </w:rPr>
        <w:t xml:space="preserve"> </w:t>
      </w:r>
      <w:r w:rsidR="00F22757">
        <w:rPr>
          <w:sz w:val="28"/>
          <w:szCs w:val="28"/>
        </w:rPr>
        <w:t xml:space="preserve"> </w:t>
      </w:r>
      <w:r w:rsidR="002A1F34">
        <w:rPr>
          <w:sz w:val="28"/>
          <w:szCs w:val="28"/>
        </w:rPr>
        <w:t xml:space="preserve">  </w:t>
      </w:r>
      <w:r w:rsidR="007D6992">
        <w:rPr>
          <w:sz w:val="28"/>
          <w:szCs w:val="28"/>
        </w:rPr>
        <w:t xml:space="preserve">            </w:t>
      </w:r>
      <w:r>
        <w:rPr>
          <w:sz w:val="28"/>
          <w:szCs w:val="28"/>
        </w:rPr>
        <w:t xml:space="preserve">        </w:t>
      </w:r>
      <w:r w:rsidR="00C1016D">
        <w:rPr>
          <w:sz w:val="28"/>
          <w:szCs w:val="28"/>
        </w:rPr>
        <w:t xml:space="preserve"> </w:t>
      </w:r>
      <w:r w:rsidR="007D6992">
        <w:rPr>
          <w:b/>
        </w:rPr>
        <w:t>ООО ПТП</w:t>
      </w:r>
      <w:r w:rsidR="00504297" w:rsidRPr="00C8701F">
        <w:rPr>
          <w:b/>
        </w:rPr>
        <w:t xml:space="preserve"> «Станкостроитель» </w:t>
      </w:r>
    </w:p>
    <w:p w:rsidR="00504297" w:rsidRPr="00C8701F" w:rsidRDefault="00F8067A" w:rsidP="00504297">
      <w:pPr>
        <w:rPr>
          <w:b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-1270</wp:posOffset>
                </wp:positionV>
                <wp:extent cx="2404745" cy="0"/>
                <wp:effectExtent l="5715" t="6985" r="8890" b="12065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240474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EF245F" id="Line 3" o:spid="_x0000_s1026" style="position:absolute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5pt,-.1pt" to="329.5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zhFGQIAADIEAAAOAAAAZHJzL2Uyb0RvYy54bWysU02P2yAQvVfqf0DcE3+sk02sOKsqTnpJ&#10;u5F22zsBHKNiQEDiRFX/ewfy0Wx7qar6gAdm5vFm5jF7OnYSHbh1QqsKZ8MUI66oZkLtKvzldTWY&#10;YOQ8UYxIrXiFT9zhp/n7d7PelDzXrZaMWwQgypW9qXDrvSmTxNGWd8QNteEKnI22HfGwtbuEWdID&#10;eieTPE3HSa8tM1ZT7hyc1mcnnkf8puHUPzeN4x7JCgM3H1cb121Yk/mMlDtLTCvohQb5BxYdEQou&#10;vUHVxBO0t+IPqE5Qq51u/JDqLtFNIyiPNUA1WfpbNS8tMTzWAs1x5tYm9/9g6efDxiLBKpxjpEgH&#10;I1oLxdFD6ExvXAkBC7WxoTZ6VC9mrek3h5RetETteGT4ejKQloWM5E1K2DgD+Nv+k2YQQ/ZexzYd&#10;G9uhRgrzNSQGcGgFOsa5nG5z4UePKBzmRVo8FiOM6NWXkDJAhERjnf/IdYeCUWEJ7CMgOaydD5R+&#10;hYRwpVdCyjh2qVBf4ekoH8UEp6VgwRnCnN1tF9KiAwnCiV+sDzz3YVbvFYtgLSdsebE9EfJsw+VS&#10;BTwoBehcrLMyvk/T6XKynBSDIh8vB0Va14MPq0UxGK+yx1H9UC8WdfYjUMuKshWMcRXYXVWaFX+n&#10;gst7OevrptNbG5K36LFfQPb6j6TjVMMgz5LYanba2Ou0QZgx+PKIgvLv92DfP/X5TwAAAP//AwBQ&#10;SwMEFAAGAAgAAAAhADfhjOPbAAAABwEAAA8AAABkcnMvZG93bnJldi54bWxMj8FOwzAQRO9I/IO1&#10;SNxam1RUbYhTVQi4ICFRAmcnXpIIex3Fbhr+noULPY5mNPOm2M3eiQnH2AfScLNUIJCaYHtqNVRv&#10;j4sNiJgMWeMCoYZvjLArLy8Kk9twolecDqkVXEIxNxq6lIZcyth06E1chgGJvc8wepNYjq20ozlx&#10;uXcyU2otvemJFzoz4H2Hzdfh6DXsP54fVi9T7YOz27Z6t75ST5nW11fz/g5Ewjn9h+EXn9GhZKY6&#10;HMlG4TRkG7XiqIZFBoL99e2Wv9V/WpaFPOcvfwAAAP//AwBQSwECLQAUAAYACAAAACEAtoM4kv4A&#10;AADhAQAAEwAAAAAAAAAAAAAAAAAAAAAAW0NvbnRlbnRfVHlwZXNdLnhtbFBLAQItABQABgAIAAAA&#10;IQA4/SH/1gAAAJQBAAALAAAAAAAAAAAAAAAAAC8BAABfcmVscy8ucmVsc1BLAQItABQABgAIAAAA&#10;IQCptzhFGQIAADIEAAAOAAAAAAAAAAAAAAAAAC4CAABkcnMvZTJvRG9jLnhtbFBLAQItABQABgAI&#10;AAAAIQA34Yzj2wAAAAcBAAAPAAAAAAAAAAAAAAAAAHMEAABkcnMvZG93bnJldi54bWxQSwUGAAAA&#10;AAQABADzAAAAewUAAAAA&#10;"/>
            </w:pict>
          </mc:Fallback>
        </mc:AlternateContent>
      </w:r>
    </w:p>
    <w:p w:rsidR="00504297" w:rsidRDefault="0029029B" w:rsidP="00504297">
      <w:pPr>
        <w:rPr>
          <w:b/>
          <w:sz w:val="36"/>
        </w:rPr>
      </w:pPr>
      <w:r>
        <w:rPr>
          <w:b/>
          <w:sz w:val="36"/>
        </w:rPr>
        <w:t xml:space="preserve">    </w:t>
      </w:r>
      <w:r w:rsidR="007D6992">
        <w:rPr>
          <w:b/>
          <w:sz w:val="36"/>
        </w:rPr>
        <w:t xml:space="preserve"> </w:t>
      </w:r>
      <w:r w:rsidR="007D6992" w:rsidRPr="007D6992">
        <w:rPr>
          <w:b/>
          <w:noProof/>
          <w:sz w:val="36"/>
        </w:rPr>
        <w:drawing>
          <wp:inline distT="0" distB="0" distL="0" distR="0">
            <wp:extent cx="504825" cy="304800"/>
            <wp:effectExtent l="19050" t="0" r="9525" b="0"/>
            <wp:docPr id="1" name="Рисунок 13" descr="http://mintest-russia.ru/img_mark/ea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://mintest-russia.ru/img_mark/ea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97" w:rsidRDefault="00504297" w:rsidP="00504297">
      <w:pPr>
        <w:rPr>
          <w:b/>
          <w:sz w:val="36"/>
        </w:rPr>
      </w:pPr>
    </w:p>
    <w:p w:rsidR="00504297" w:rsidRDefault="00504297" w:rsidP="00504297">
      <w:pPr>
        <w:rPr>
          <w:b/>
          <w:sz w:val="36"/>
        </w:rPr>
      </w:pPr>
    </w:p>
    <w:p w:rsidR="00504297" w:rsidRDefault="00504297" w:rsidP="00504297">
      <w:pPr>
        <w:rPr>
          <w:b/>
          <w:sz w:val="36"/>
        </w:rPr>
      </w:pPr>
    </w:p>
    <w:p w:rsidR="00504297" w:rsidRPr="0029029B" w:rsidRDefault="007D6992" w:rsidP="007D6992">
      <w:pPr>
        <w:shd w:val="clear" w:color="auto" w:fill="FFFFFF"/>
        <w:spacing w:before="533" w:line="605" w:lineRule="exact"/>
        <w:ind w:left="-540" w:right="-5"/>
        <w:jc w:val="center"/>
        <w:rPr>
          <w:b/>
          <w:sz w:val="48"/>
          <w:szCs w:val="48"/>
        </w:rPr>
      </w:pPr>
      <w:r w:rsidRPr="0029029B">
        <w:rPr>
          <w:b/>
          <w:sz w:val="48"/>
          <w:szCs w:val="48"/>
        </w:rPr>
        <w:t>Машина планетарная     взбивальная МПВ-60</w:t>
      </w:r>
    </w:p>
    <w:p w:rsidR="00504297" w:rsidRPr="00832B94" w:rsidRDefault="00504297" w:rsidP="00504297">
      <w:pPr>
        <w:shd w:val="clear" w:color="auto" w:fill="FFFFFF"/>
        <w:spacing w:before="240" w:line="605" w:lineRule="exact"/>
        <w:ind w:left="-539" w:right="-6"/>
        <w:jc w:val="center"/>
        <w:outlineLvl w:val="0"/>
        <w:rPr>
          <w:b/>
          <w:sz w:val="56"/>
          <w:szCs w:val="56"/>
        </w:rPr>
      </w:pPr>
    </w:p>
    <w:p w:rsidR="00504297" w:rsidRDefault="00504297" w:rsidP="00504297">
      <w:pPr>
        <w:pStyle w:val="FR1"/>
        <w:spacing w:before="0"/>
        <w:ind w:left="0"/>
        <w:outlineLvl w:val="0"/>
        <w:rPr>
          <w:rFonts w:ascii="Arial" w:hAnsi="Arial"/>
          <w:b/>
          <w:i w:val="0"/>
          <w:sz w:val="56"/>
          <w:szCs w:val="56"/>
        </w:rPr>
      </w:pPr>
      <w:r>
        <w:rPr>
          <w:rFonts w:ascii="Arial" w:hAnsi="Arial"/>
          <w:b/>
          <w:i w:val="0"/>
          <w:sz w:val="56"/>
          <w:szCs w:val="56"/>
        </w:rPr>
        <w:t xml:space="preserve">              </w:t>
      </w:r>
    </w:p>
    <w:p w:rsidR="007D6992" w:rsidRPr="0029029B" w:rsidRDefault="007D6992" w:rsidP="007D6992">
      <w:pPr>
        <w:pStyle w:val="FR1"/>
        <w:spacing w:before="0"/>
        <w:ind w:left="0"/>
        <w:outlineLvl w:val="0"/>
        <w:rPr>
          <w:b/>
          <w:i w:val="0"/>
          <w:sz w:val="48"/>
          <w:szCs w:val="48"/>
        </w:rPr>
      </w:pPr>
      <w:r w:rsidRPr="0029029B">
        <w:rPr>
          <w:b/>
          <w:i w:val="0"/>
          <w:sz w:val="48"/>
          <w:szCs w:val="48"/>
        </w:rPr>
        <w:t xml:space="preserve">                </w:t>
      </w:r>
      <w:r w:rsidR="0029029B">
        <w:rPr>
          <w:b/>
          <w:i w:val="0"/>
          <w:sz w:val="48"/>
          <w:szCs w:val="48"/>
        </w:rPr>
        <w:t xml:space="preserve">   </w:t>
      </w:r>
      <w:r w:rsidRPr="0029029B">
        <w:rPr>
          <w:b/>
          <w:i w:val="0"/>
          <w:sz w:val="48"/>
          <w:szCs w:val="48"/>
        </w:rPr>
        <w:t>Паспорт</w:t>
      </w:r>
    </w:p>
    <w:p w:rsidR="007D6992" w:rsidRPr="0029029B" w:rsidRDefault="007D6992" w:rsidP="007D6992">
      <w:pPr>
        <w:pStyle w:val="FR1"/>
        <w:spacing w:before="0"/>
        <w:ind w:left="0"/>
        <w:outlineLvl w:val="0"/>
        <w:rPr>
          <w:b/>
          <w:i w:val="0"/>
          <w:sz w:val="48"/>
          <w:szCs w:val="48"/>
        </w:rPr>
      </w:pPr>
      <w:r w:rsidRPr="0029029B">
        <w:rPr>
          <w:b/>
          <w:i w:val="0"/>
          <w:sz w:val="48"/>
          <w:szCs w:val="48"/>
        </w:rPr>
        <w:t xml:space="preserve">      </w:t>
      </w:r>
      <w:r w:rsidR="0029029B">
        <w:rPr>
          <w:b/>
          <w:i w:val="0"/>
          <w:sz w:val="48"/>
          <w:szCs w:val="48"/>
        </w:rPr>
        <w:t xml:space="preserve">   </w:t>
      </w:r>
      <w:r w:rsidRPr="0029029B">
        <w:rPr>
          <w:b/>
          <w:i w:val="0"/>
          <w:sz w:val="48"/>
          <w:szCs w:val="48"/>
        </w:rPr>
        <w:t>МПВ 60.00.00.00 ПС</w:t>
      </w:r>
    </w:p>
    <w:p w:rsidR="00504297" w:rsidRDefault="00504297" w:rsidP="00504297">
      <w:pPr>
        <w:shd w:val="clear" w:color="auto" w:fill="FFFFFF"/>
        <w:spacing w:before="533" w:line="605" w:lineRule="exact"/>
        <w:ind w:left="-540" w:right="979"/>
        <w:jc w:val="center"/>
        <w:rPr>
          <w:b/>
          <w:sz w:val="96"/>
          <w:szCs w:val="96"/>
        </w:rPr>
      </w:pPr>
    </w:p>
    <w:p w:rsidR="00504297" w:rsidRDefault="00504297" w:rsidP="00504297">
      <w:pPr>
        <w:shd w:val="clear" w:color="auto" w:fill="FFFFFF"/>
        <w:spacing w:before="533" w:line="605" w:lineRule="exact"/>
        <w:ind w:left="-540" w:right="979"/>
        <w:jc w:val="center"/>
        <w:rPr>
          <w:b/>
          <w:sz w:val="96"/>
          <w:szCs w:val="96"/>
        </w:rPr>
      </w:pPr>
    </w:p>
    <w:p w:rsidR="00F22757" w:rsidRDefault="0029029B" w:rsidP="0029029B">
      <w:pPr>
        <w:pStyle w:val="FR1"/>
        <w:spacing w:before="0"/>
        <w:ind w:left="0"/>
        <w:outlineLvl w:val="0"/>
        <w:rPr>
          <w:i w:val="0"/>
          <w:sz w:val="28"/>
        </w:rPr>
      </w:pPr>
      <w:r>
        <w:rPr>
          <w:i w:val="0"/>
          <w:sz w:val="28"/>
        </w:rPr>
        <w:t xml:space="preserve">                                   </w:t>
      </w:r>
      <w:r w:rsidR="00504297">
        <w:rPr>
          <w:i w:val="0"/>
          <w:sz w:val="28"/>
        </w:rPr>
        <w:t>Йошкар-Ола</w:t>
      </w:r>
    </w:p>
    <w:p w:rsidR="00FF2C7A" w:rsidRDefault="00FF2C7A" w:rsidP="0029029B">
      <w:pPr>
        <w:pStyle w:val="FR1"/>
        <w:spacing w:before="0"/>
        <w:ind w:left="0"/>
        <w:outlineLvl w:val="0"/>
        <w:rPr>
          <w:i w:val="0"/>
          <w:sz w:val="28"/>
        </w:rPr>
      </w:pPr>
    </w:p>
    <w:p w:rsidR="00FF2C7A" w:rsidRDefault="00FF2C7A" w:rsidP="0029029B">
      <w:pPr>
        <w:pStyle w:val="FR1"/>
        <w:spacing w:before="0"/>
        <w:ind w:left="0"/>
        <w:outlineLvl w:val="0"/>
        <w:rPr>
          <w:i w:val="0"/>
          <w:sz w:val="28"/>
        </w:rPr>
      </w:pPr>
    </w:p>
    <w:p w:rsidR="00FF2C7A" w:rsidRPr="00805BB0" w:rsidRDefault="00FF2C7A" w:rsidP="00FF2C7A">
      <w:pPr>
        <w:rPr>
          <w:b/>
          <w:sz w:val="22"/>
          <w:szCs w:val="22"/>
        </w:rPr>
      </w:pPr>
      <w:r>
        <w:lastRenderedPageBreak/>
        <w:t xml:space="preserve">                                       </w:t>
      </w:r>
      <w:r w:rsidRPr="00805BB0">
        <w:rPr>
          <w:b/>
          <w:sz w:val="22"/>
          <w:szCs w:val="22"/>
        </w:rPr>
        <w:t>Содержание</w:t>
      </w:r>
    </w:p>
    <w:p w:rsidR="00FF2C7A" w:rsidRPr="00805BB0" w:rsidRDefault="00FF2C7A" w:rsidP="00FF2C7A">
      <w:pPr>
        <w:jc w:val="center"/>
        <w:rPr>
          <w:b/>
          <w:sz w:val="20"/>
          <w:szCs w:val="20"/>
        </w:rPr>
      </w:pPr>
    </w:p>
    <w:p w:rsidR="00FF2C7A" w:rsidRPr="00805BB0" w:rsidRDefault="00FF2C7A" w:rsidP="00FF2C7A">
      <w:pPr>
        <w:rPr>
          <w:sz w:val="20"/>
          <w:szCs w:val="20"/>
        </w:rPr>
      </w:pP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1.   Общие сведения об изделии</w:t>
      </w:r>
      <w:r w:rsidRPr="00805BB0">
        <w:rPr>
          <w:sz w:val="20"/>
          <w:szCs w:val="20"/>
        </w:rPr>
        <w:tab/>
        <w:t xml:space="preserve">      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1</w:t>
      </w: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2.   Основные технические данные и характеристики</w:t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1</w:t>
      </w:r>
    </w:p>
    <w:p w:rsidR="00FF2C7A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3.   Комплектность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</w:t>
      </w:r>
      <w:r w:rsidR="00B53EA9">
        <w:rPr>
          <w:sz w:val="20"/>
          <w:szCs w:val="20"/>
        </w:rPr>
        <w:t xml:space="preserve"> 2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>4.</w:t>
      </w:r>
      <w:r w:rsidR="00FF2C7A" w:rsidRPr="00805BB0">
        <w:rPr>
          <w:sz w:val="20"/>
          <w:szCs w:val="20"/>
        </w:rPr>
        <w:t xml:space="preserve">   </w:t>
      </w:r>
      <w:r>
        <w:rPr>
          <w:sz w:val="20"/>
          <w:szCs w:val="20"/>
        </w:rPr>
        <w:t xml:space="preserve">Указание мер безопасности     </w:t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  <w:t xml:space="preserve">              </w:t>
      </w:r>
      <w:r>
        <w:rPr>
          <w:sz w:val="20"/>
          <w:szCs w:val="20"/>
        </w:rPr>
        <w:t>2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5.   Подготовка к работе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3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6.   Порядок работы                                   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3</w:t>
      </w:r>
    </w:p>
    <w:p w:rsidR="00FF2C7A" w:rsidRPr="00805BB0" w:rsidRDefault="00FF2C7A" w:rsidP="00FF2C7A">
      <w:pPr>
        <w:rPr>
          <w:sz w:val="20"/>
          <w:szCs w:val="20"/>
        </w:rPr>
      </w:pPr>
      <w:r w:rsidRPr="00805BB0">
        <w:rPr>
          <w:sz w:val="20"/>
          <w:szCs w:val="20"/>
        </w:rPr>
        <w:t>7</w:t>
      </w:r>
      <w:r w:rsidR="00B53EA9">
        <w:rPr>
          <w:sz w:val="20"/>
          <w:szCs w:val="20"/>
        </w:rPr>
        <w:t xml:space="preserve">.   Техническое обслуживание    </w:t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B53EA9">
        <w:rPr>
          <w:sz w:val="20"/>
          <w:szCs w:val="20"/>
        </w:rPr>
        <w:t>4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>8.   Принцип действия электросхемы</w:t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</w:r>
      <w:r w:rsidR="00FF2C7A">
        <w:rPr>
          <w:sz w:val="20"/>
          <w:szCs w:val="20"/>
        </w:rPr>
        <w:tab/>
        <w:t xml:space="preserve">              </w:t>
      </w:r>
      <w:r>
        <w:rPr>
          <w:sz w:val="20"/>
          <w:szCs w:val="20"/>
        </w:rPr>
        <w:t>5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>9.   Гарантийные обязательства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 w:rsidR="00FF2C7A" w:rsidRPr="00805BB0">
        <w:rPr>
          <w:sz w:val="20"/>
          <w:szCs w:val="20"/>
        </w:rPr>
        <w:t>6</w:t>
      </w:r>
    </w:p>
    <w:p w:rsidR="00FF2C7A" w:rsidRPr="00805BB0" w:rsidRDefault="00B53EA9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10. Свидетельство о приёмке                                    </w:t>
      </w:r>
      <w:r w:rsidR="00FF2C7A" w:rsidRPr="00805BB0">
        <w:rPr>
          <w:sz w:val="20"/>
          <w:szCs w:val="20"/>
        </w:rPr>
        <w:tab/>
      </w:r>
      <w:r w:rsidR="00FF2C7A">
        <w:rPr>
          <w:sz w:val="20"/>
          <w:szCs w:val="20"/>
        </w:rPr>
        <w:t xml:space="preserve">              </w:t>
      </w:r>
      <w:r>
        <w:rPr>
          <w:sz w:val="20"/>
          <w:szCs w:val="20"/>
        </w:rPr>
        <w:t>6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>11. Схема электрическая принципиальная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 7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12. Приложение 1                           </w:t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 w:rsidR="00FF2C7A" w:rsidRPr="00805BB0">
        <w:rPr>
          <w:sz w:val="20"/>
          <w:szCs w:val="20"/>
        </w:rPr>
        <w:tab/>
      </w:r>
      <w:r>
        <w:rPr>
          <w:sz w:val="20"/>
          <w:szCs w:val="20"/>
        </w:rPr>
        <w:t xml:space="preserve">              </w:t>
      </w:r>
      <w:r w:rsidR="00FF2C7A" w:rsidRPr="00805BB0">
        <w:rPr>
          <w:sz w:val="20"/>
          <w:szCs w:val="20"/>
        </w:rPr>
        <w:t>8</w:t>
      </w:r>
    </w:p>
    <w:p w:rsidR="00FF2C7A" w:rsidRPr="00805BB0" w:rsidRDefault="00781362" w:rsidP="00FF2C7A">
      <w:pPr>
        <w:rPr>
          <w:sz w:val="20"/>
          <w:szCs w:val="20"/>
        </w:rPr>
      </w:pPr>
      <w:r>
        <w:rPr>
          <w:sz w:val="20"/>
          <w:szCs w:val="20"/>
        </w:rPr>
        <w:t xml:space="preserve">13. Приложение 2             </w:t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  <w:t xml:space="preserve">             13</w:t>
      </w: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781362" w:rsidRDefault="00781362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FF2C7A" w:rsidRPr="00BC4157" w:rsidRDefault="00BC4157">
      <w:pPr>
        <w:spacing w:after="200" w:line="276" w:lineRule="auto"/>
      </w:pPr>
      <w:r>
        <w:rPr>
          <w:sz w:val="18"/>
          <w:szCs w:val="18"/>
        </w:rPr>
        <w:lastRenderedPageBreak/>
        <w:t xml:space="preserve">                 </w:t>
      </w:r>
      <w:r>
        <w:t>МПВ – 60                                      Приложение 2</w:t>
      </w:r>
    </w:p>
    <w:p w:rsidR="00FF2C7A" w:rsidRDefault="00FF2C7A">
      <w:pPr>
        <w:spacing w:after="200" w:line="276" w:lineRule="auto"/>
        <w:rPr>
          <w:sz w:val="18"/>
          <w:szCs w:val="18"/>
        </w:rPr>
      </w:pPr>
    </w:p>
    <w:p w:rsidR="00BC4157" w:rsidRDefault="00BC4157" w:rsidP="00BC4157">
      <w:pPr>
        <w:framePr w:h="6182" w:wrap="notBeside" w:vAnchor="text" w:hAnchor="text" w:xAlign="center" w:y="1"/>
        <w:jc w:val="center"/>
        <w:rPr>
          <w:sz w:val="2"/>
          <w:szCs w:val="2"/>
        </w:rPr>
      </w:pPr>
      <w:r>
        <w:rPr>
          <w:noProof/>
        </w:rPr>
        <w:drawing>
          <wp:inline distT="0" distB="0" distL="0" distR="0">
            <wp:extent cx="3648075" cy="3924300"/>
            <wp:effectExtent l="19050" t="0" r="9525" b="0"/>
            <wp:docPr id="7" name="Рисунок 7" descr="C:\Users\328F~1\AppData\Local\Temp\FineReader11.00\media\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28F~1\AppData\Local\Temp\FineReader11.00\media\image1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4157" w:rsidRDefault="00BC4157">
      <w:pPr>
        <w:spacing w:after="200" w:line="276" w:lineRule="auto"/>
        <w:rPr>
          <w:sz w:val="18"/>
          <w:szCs w:val="18"/>
        </w:rPr>
      </w:pPr>
    </w:p>
    <w:p w:rsidR="00BC4157" w:rsidRPr="00F309EF" w:rsidRDefault="00F309EF" w:rsidP="00BC4157">
      <w:pPr>
        <w:pStyle w:val="11"/>
        <w:shd w:val="clear" w:color="auto" w:fill="auto"/>
        <w:spacing w:before="757"/>
        <w:ind w:right="920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Pr="00F309EF">
        <w:rPr>
          <w:sz w:val="18"/>
          <w:szCs w:val="18"/>
        </w:rPr>
        <w:t xml:space="preserve"> </w:t>
      </w:r>
      <w:r w:rsidR="00BC4157" w:rsidRPr="00F309EF">
        <w:rPr>
          <w:sz w:val="18"/>
          <w:szCs w:val="18"/>
        </w:rPr>
        <w:t>1 - направляющая; 2 - траверса; 3 - палец; 4 - дежа; 5 – рабочий орган;</w:t>
      </w:r>
    </w:p>
    <w:p w:rsidR="00BC4157" w:rsidRPr="00F309EF" w:rsidRDefault="00F309EF" w:rsidP="00BC4157">
      <w:pPr>
        <w:pStyle w:val="11"/>
        <w:shd w:val="clear" w:color="auto" w:fill="auto"/>
        <w:spacing w:before="0" w:line="240" w:lineRule="exact"/>
        <w:ind w:right="919"/>
        <w:rPr>
          <w:sz w:val="18"/>
          <w:szCs w:val="18"/>
        </w:rPr>
      </w:pPr>
      <w:r>
        <w:rPr>
          <w:sz w:val="18"/>
          <w:szCs w:val="18"/>
        </w:rPr>
        <w:t xml:space="preserve">       </w:t>
      </w:r>
      <w:r w:rsidR="00BC4157" w:rsidRPr="00F309EF">
        <w:rPr>
          <w:sz w:val="18"/>
          <w:szCs w:val="18"/>
        </w:rPr>
        <w:t xml:space="preserve"> 6 - кожух; 7 - винт; 8 - механизм планетарный; 9 - болт; 10 - ролик;</w:t>
      </w:r>
    </w:p>
    <w:p w:rsidR="00BC4157" w:rsidRPr="00F309EF" w:rsidRDefault="00F309EF" w:rsidP="00BC4157">
      <w:pPr>
        <w:pStyle w:val="11"/>
        <w:shd w:val="clear" w:color="auto" w:fill="auto"/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11 - пульт управления; 12 - ремень; 14 - ролик; 15 - ручка;</w:t>
      </w:r>
    </w:p>
    <w:p w:rsidR="00BC4157" w:rsidRPr="00F309EF" w:rsidRDefault="00F309EF" w:rsidP="00BC4157">
      <w:pPr>
        <w:pStyle w:val="11"/>
        <w:shd w:val="clear" w:color="auto" w:fill="auto"/>
        <w:spacing w:before="0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16 - электродвигатель; 17 - стенка; 18 - ходовой винт; 21 - крышка;</w:t>
      </w:r>
    </w:p>
    <w:p w:rsidR="00F309EF" w:rsidRDefault="00F309EF" w:rsidP="00BC4157">
      <w:pPr>
        <w:spacing w:after="200" w:line="276" w:lineRule="auto"/>
        <w:rPr>
          <w:sz w:val="18"/>
          <w:szCs w:val="18"/>
        </w:rPr>
      </w:pPr>
      <w:r>
        <w:rPr>
          <w:sz w:val="18"/>
          <w:szCs w:val="18"/>
        </w:rPr>
        <w:t xml:space="preserve">        </w:t>
      </w:r>
      <w:r w:rsidR="00BC4157" w:rsidRPr="00F309EF">
        <w:rPr>
          <w:sz w:val="18"/>
          <w:szCs w:val="18"/>
        </w:rPr>
        <w:t>22 - кожух верхний; 23 - кожух нижний; 24 - основание.</w:t>
      </w:r>
    </w:p>
    <w:p w:rsidR="00F309EF" w:rsidRPr="00F309EF" w:rsidRDefault="00F309EF" w:rsidP="00BC4157">
      <w:pPr>
        <w:spacing w:after="200" w:line="276" w:lineRule="auto"/>
        <w:rPr>
          <w:sz w:val="17"/>
          <w:szCs w:val="17"/>
        </w:rPr>
      </w:pPr>
    </w:p>
    <w:p w:rsidR="00F309EF" w:rsidRPr="00F309EF" w:rsidRDefault="00F309EF" w:rsidP="00BC4157">
      <w:pPr>
        <w:spacing w:after="200" w:line="276" w:lineRule="auto"/>
        <w:rPr>
          <w:sz w:val="17"/>
          <w:szCs w:val="17"/>
        </w:rPr>
      </w:pPr>
    </w:p>
    <w:p w:rsidR="00F309EF" w:rsidRDefault="00F309EF" w:rsidP="00F309EF">
      <w:pPr>
        <w:spacing w:after="120"/>
        <w:jc w:val="center"/>
        <w:rPr>
          <w:sz w:val="18"/>
          <w:szCs w:val="18"/>
        </w:rPr>
      </w:pPr>
      <w:r w:rsidRPr="00F309EF">
        <w:rPr>
          <w:sz w:val="18"/>
          <w:szCs w:val="18"/>
        </w:rPr>
        <w:t>13</w:t>
      </w:r>
    </w:p>
    <w:p w:rsidR="00950E4B" w:rsidRPr="00950E4B" w:rsidRDefault="00950E4B" w:rsidP="00950E4B">
      <w:pPr>
        <w:pStyle w:val="22"/>
        <w:shd w:val="clear" w:color="auto" w:fill="auto"/>
        <w:ind w:left="20" w:right="220"/>
        <w:rPr>
          <w:b w:val="0"/>
          <w:spacing w:val="0"/>
          <w:sz w:val="20"/>
          <w:szCs w:val="20"/>
        </w:rPr>
      </w:pP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lastRenderedPageBreak/>
        <w:t>Установка его в другой вал невозможна в связи с т</w:t>
      </w:r>
      <w:r w:rsidRPr="00950E4B">
        <w:rPr>
          <w:b w:val="0"/>
          <w:spacing w:val="0"/>
          <w:sz w:val="20"/>
          <w:szCs w:val="20"/>
        </w:rPr>
        <w:t>ем, что внутренний диаметр вала  Ф</w:t>
      </w: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t xml:space="preserve"> </w:t>
      </w:r>
      <w:r w:rsidRPr="00950E4B">
        <w:rPr>
          <w:rStyle w:val="210pt0pt"/>
        </w:rPr>
        <w:t xml:space="preserve">27 </w:t>
      </w:r>
      <w:r w:rsidRPr="00950E4B">
        <w:rPr>
          <w:b w:val="0"/>
          <w:color w:val="000000"/>
          <w:spacing w:val="0"/>
          <w:sz w:val="20"/>
          <w:szCs w:val="20"/>
          <w:lang w:eastAsia="ru-RU" w:bidi="ru-RU"/>
        </w:rPr>
        <w:t>мм.</w:t>
      </w:r>
    </w:p>
    <w:p w:rsidR="00444BB4" w:rsidRDefault="00950E4B" w:rsidP="00950E4B">
      <w:pPr>
        <w:pStyle w:val="32"/>
        <w:shd w:val="clear" w:color="auto" w:fill="auto"/>
        <w:ind w:left="20" w:right="220" w:firstLine="54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>Нажатием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кнопки 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>СКОРОСТЬ I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машина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включается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в</w:t>
      </w:r>
      <w:r w:rsidR="00444BB4">
        <w:rPr>
          <w:color w:val="000000"/>
          <w:lang w:eastAsia="ru-RU" w:bidi="ru-RU"/>
        </w:rPr>
        <w:t xml:space="preserve">   </w:t>
      </w:r>
      <w:r w:rsidRPr="00950E4B">
        <w:rPr>
          <w:color w:val="000000"/>
          <w:lang w:eastAsia="ru-RU" w:bidi="ru-RU"/>
        </w:rPr>
        <w:t xml:space="preserve"> работу.</w:t>
      </w:r>
    </w:p>
    <w:p w:rsidR="00444BB4" w:rsidRDefault="00950E4B" w:rsidP="00444BB4">
      <w:pPr>
        <w:pStyle w:val="32"/>
        <w:shd w:val="clear" w:color="auto" w:fill="auto"/>
        <w:ind w:right="22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Скорость </w:t>
      </w:r>
      <w:r w:rsidR="00444BB4">
        <w:rPr>
          <w:color w:val="000000"/>
          <w:lang w:eastAsia="ru-RU" w:bidi="ru-RU"/>
        </w:rPr>
        <w:t xml:space="preserve">      </w:t>
      </w:r>
      <w:r w:rsidRPr="00950E4B">
        <w:rPr>
          <w:color w:val="000000"/>
          <w:lang w:eastAsia="ru-RU" w:bidi="ru-RU"/>
        </w:rPr>
        <w:t>вращения</w:t>
      </w:r>
      <w:r w:rsidR="00444BB4">
        <w:rPr>
          <w:color w:val="000000"/>
          <w:lang w:eastAsia="ru-RU" w:bidi="ru-RU"/>
        </w:rPr>
        <w:t xml:space="preserve">      </w:t>
      </w:r>
      <w:r w:rsidRPr="00950E4B">
        <w:rPr>
          <w:color w:val="000000"/>
          <w:lang w:eastAsia="ru-RU" w:bidi="ru-RU"/>
        </w:rPr>
        <w:t xml:space="preserve"> рабочего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органа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84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об/мин.</w:t>
      </w:r>
      <w:r w:rsidR="00444BB4">
        <w:rPr>
          <w:color w:val="000000"/>
          <w:lang w:eastAsia="ru-RU" w:bidi="ru-RU"/>
        </w:rPr>
        <w:t xml:space="preserve">    </w:t>
      </w:r>
      <w:r w:rsidRPr="00950E4B">
        <w:rPr>
          <w:color w:val="000000"/>
          <w:lang w:eastAsia="ru-RU" w:bidi="ru-RU"/>
        </w:rPr>
        <w:t xml:space="preserve"> (I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-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скорость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). </w:t>
      </w:r>
    </w:p>
    <w:p w:rsidR="00950E4B" w:rsidRPr="00950E4B" w:rsidRDefault="00950E4B" w:rsidP="00444BB4">
      <w:pPr>
        <w:pStyle w:val="32"/>
        <w:shd w:val="clear" w:color="auto" w:fill="auto"/>
        <w:ind w:right="220"/>
      </w:pPr>
      <w:r w:rsidRPr="00950E4B">
        <w:rPr>
          <w:color w:val="000000"/>
          <w:lang w:eastAsia="ru-RU" w:bidi="ru-RU"/>
        </w:rPr>
        <w:t xml:space="preserve">Перемешивание происходит в течении 7-8 минут. После этого вводят растопленный маргарин и замешивают тесто до тех пор, пока оно не приобретет однородную консистенцию и будет легко отделяться от стенок дежи. Дежу закрывают крышкой и ставят на 3-4 часа для брожения в помещение с температурой 35-40°С. Когда тесто увеличится в объеме в полтора раза, 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>производят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обминку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в</w:t>
      </w:r>
      <w:r w:rsidR="00444BB4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течение 1-2 минут и вновь оставляют для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брожения, 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>в процессе которого тесто обминают</w:t>
      </w:r>
      <w:r w:rsidR="004B358D">
        <w:rPr>
          <w:color w:val="000000"/>
          <w:lang w:eastAsia="ru-RU" w:bidi="ru-RU"/>
        </w:rPr>
        <w:t xml:space="preserve"> </w:t>
      </w:r>
      <w:r w:rsidRPr="00950E4B">
        <w:rPr>
          <w:color w:val="000000"/>
          <w:lang w:eastAsia="ru-RU" w:bidi="ru-RU"/>
        </w:rPr>
        <w:t xml:space="preserve"> еще 1 -2 раза.</w:t>
      </w:r>
    </w:p>
    <w:p w:rsidR="00950E4B" w:rsidRPr="00950E4B" w:rsidRDefault="00950E4B" w:rsidP="00950E4B">
      <w:pPr>
        <w:pStyle w:val="32"/>
        <w:shd w:val="clear" w:color="auto" w:fill="auto"/>
        <w:ind w:left="20" w:firstLine="540"/>
        <w:jc w:val="left"/>
      </w:pPr>
      <w:r w:rsidRPr="00950E4B">
        <w:rPr>
          <w:color w:val="000000"/>
          <w:lang w:eastAsia="ru-RU" w:bidi="ru-RU"/>
        </w:rPr>
        <w:t>Влажность готового теста 38%.</w:t>
      </w:r>
    </w:p>
    <w:p w:rsidR="00950E4B" w:rsidRPr="00950E4B" w:rsidRDefault="00950E4B" w:rsidP="00950E4B">
      <w:pPr>
        <w:pStyle w:val="32"/>
        <w:shd w:val="clear" w:color="auto" w:fill="auto"/>
        <w:ind w:left="20" w:firstLine="540"/>
        <w:jc w:val="left"/>
      </w:pPr>
      <w:r w:rsidRPr="00950E4B">
        <w:rPr>
          <w:color w:val="000000"/>
          <w:lang w:eastAsia="ru-RU" w:bidi="ru-RU"/>
        </w:rPr>
        <w:t>Наименование и расход сырья (на 1 кг. полуфабриката), г. :</w:t>
      </w:r>
    </w:p>
    <w:p w:rsidR="00950E4B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t xml:space="preserve"> </w:t>
      </w:r>
      <w:r w:rsidRPr="00950E4B">
        <w:rPr>
          <w:color w:val="000000"/>
          <w:lang w:eastAsia="ru-RU" w:bidi="ru-RU"/>
        </w:rPr>
        <w:t xml:space="preserve">Мука пшеничная высшего сорта - 641 Сахар - песок </w:t>
      </w:r>
      <w:r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34</w:t>
      </w:r>
    </w:p>
    <w:p w:rsidR="00444BB4" w:rsidRDefault="00444BB4" w:rsidP="00444BB4">
      <w:pPr>
        <w:pStyle w:val="32"/>
        <w:shd w:val="clear" w:color="auto" w:fill="auto"/>
        <w:ind w:right="270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       </w:t>
      </w:r>
      <w:r w:rsidR="00950E4B" w:rsidRPr="00950E4B">
        <w:rPr>
          <w:color w:val="000000"/>
          <w:lang w:eastAsia="ru-RU" w:bidi="ru-RU"/>
        </w:rPr>
        <w:t xml:space="preserve"> Маргарин столовый - 29 </w:t>
      </w:r>
    </w:p>
    <w:p w:rsidR="00444BB4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Меланж </w:t>
      </w:r>
      <w:r w:rsidR="00444BB4"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34</w:t>
      </w:r>
    </w:p>
    <w:p w:rsidR="00950E4B" w:rsidRPr="00950E4B" w:rsidRDefault="00444BB4" w:rsidP="00444BB4">
      <w:pPr>
        <w:pStyle w:val="32"/>
        <w:shd w:val="clear" w:color="auto" w:fill="auto"/>
        <w:ind w:right="2700"/>
      </w:pPr>
      <w:r>
        <w:rPr>
          <w:color w:val="000000"/>
          <w:lang w:eastAsia="ru-RU" w:bidi="ru-RU"/>
        </w:rPr>
        <w:t xml:space="preserve">              </w:t>
      </w:r>
      <w:r w:rsidR="00950E4B" w:rsidRPr="00950E4B">
        <w:rPr>
          <w:color w:val="000000"/>
          <w:lang w:eastAsia="ru-RU" w:bidi="ru-RU"/>
        </w:rPr>
        <w:t xml:space="preserve"> Соль-10</w:t>
      </w:r>
    </w:p>
    <w:p w:rsidR="00444BB4" w:rsidRDefault="00950E4B" w:rsidP="00950E4B">
      <w:pPr>
        <w:pStyle w:val="32"/>
        <w:shd w:val="clear" w:color="auto" w:fill="auto"/>
        <w:ind w:left="720" w:right="2700"/>
        <w:rPr>
          <w:color w:val="000000"/>
          <w:lang w:eastAsia="ru-RU" w:bidi="ru-RU"/>
        </w:rPr>
      </w:pPr>
      <w:r w:rsidRPr="00950E4B">
        <w:rPr>
          <w:color w:val="000000"/>
          <w:lang w:eastAsia="ru-RU" w:bidi="ru-RU"/>
        </w:rPr>
        <w:t xml:space="preserve">Дрожжи прессованные </w:t>
      </w:r>
      <w:r w:rsidR="00444BB4">
        <w:rPr>
          <w:color w:val="000000"/>
          <w:lang w:eastAsia="ru-RU" w:bidi="ru-RU"/>
        </w:rPr>
        <w:t>–</w:t>
      </w:r>
      <w:r w:rsidRPr="00950E4B">
        <w:rPr>
          <w:color w:val="000000"/>
          <w:lang w:eastAsia="ru-RU" w:bidi="ru-RU"/>
        </w:rPr>
        <w:t xml:space="preserve"> 19</w:t>
      </w:r>
    </w:p>
    <w:p w:rsidR="00950E4B" w:rsidRPr="00950E4B" w:rsidRDefault="00950E4B" w:rsidP="00950E4B">
      <w:pPr>
        <w:pStyle w:val="32"/>
        <w:shd w:val="clear" w:color="auto" w:fill="auto"/>
        <w:ind w:left="720" w:right="2700"/>
      </w:pPr>
      <w:r w:rsidRPr="00950E4B">
        <w:rPr>
          <w:color w:val="000000"/>
          <w:lang w:eastAsia="ru-RU" w:bidi="ru-RU"/>
        </w:rPr>
        <w:t>Вода - 258</w:t>
      </w:r>
    </w:p>
    <w:p w:rsidR="004B358D" w:rsidRDefault="00444BB4" w:rsidP="00950E4B">
      <w:pPr>
        <w:spacing w:after="120"/>
        <w:jc w:val="both"/>
        <w:rPr>
          <w:color w:val="000000"/>
          <w:sz w:val="20"/>
          <w:szCs w:val="20"/>
          <w:lang w:bidi="ru-RU"/>
        </w:rPr>
      </w:pPr>
      <w:r>
        <w:rPr>
          <w:color w:val="000000"/>
          <w:sz w:val="20"/>
          <w:szCs w:val="20"/>
          <w:lang w:bidi="ru-RU"/>
        </w:rPr>
        <w:t xml:space="preserve">               </w:t>
      </w:r>
      <w:r w:rsidR="00950E4B" w:rsidRPr="00950E4B">
        <w:rPr>
          <w:color w:val="000000"/>
          <w:sz w:val="20"/>
          <w:szCs w:val="20"/>
          <w:lang w:bidi="ru-RU"/>
        </w:rPr>
        <w:t>Масса всей смеси - 1000 г.</w:t>
      </w: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950E4B">
      <w:pPr>
        <w:spacing w:after="120"/>
        <w:jc w:val="both"/>
        <w:rPr>
          <w:sz w:val="18"/>
          <w:szCs w:val="18"/>
        </w:rPr>
      </w:pPr>
    </w:p>
    <w:p w:rsidR="004B358D" w:rsidRDefault="004B358D" w:rsidP="004559C0">
      <w:pPr>
        <w:spacing w:before="120" w:after="120"/>
        <w:jc w:val="center"/>
        <w:rPr>
          <w:sz w:val="18"/>
          <w:szCs w:val="18"/>
        </w:rPr>
      </w:pPr>
    </w:p>
    <w:p w:rsidR="004559C0" w:rsidRDefault="004559C0" w:rsidP="004559C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12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firstLine="300"/>
      </w:pPr>
      <w:r>
        <w:rPr>
          <w:color w:val="000000"/>
          <w:lang w:eastAsia="ru-RU" w:bidi="ru-RU"/>
        </w:rPr>
        <w:lastRenderedPageBreak/>
        <w:t>Настоящий паспорт является основным эксплуатационным документом.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Паспорт совмещен с техническим описанием и инструкцией по эксплуатации.</w:t>
      </w:r>
    </w:p>
    <w:p w:rsidR="004B358D" w:rsidRDefault="004B358D" w:rsidP="004B358D">
      <w:pPr>
        <w:pStyle w:val="32"/>
        <w:shd w:val="clear" w:color="auto" w:fill="auto"/>
        <w:spacing w:after="240" w:line="221" w:lineRule="exact"/>
        <w:ind w:left="40" w:right="20" w:firstLine="300"/>
      </w:pPr>
      <w:r>
        <w:rPr>
          <w:color w:val="000000"/>
          <w:lang w:eastAsia="ru-RU" w:bidi="ru-RU"/>
        </w:rPr>
        <w:t>Предприятие-изготовитель оставляет за собой право вносить в конструкцию изделия изменения, связанные с совершенствованием изделия, заменой комплектующих, при условии сохранения технических параметров, без отражения этого в сопроводительной документации.</w:t>
      </w:r>
    </w:p>
    <w:p w:rsidR="004B358D" w:rsidRDefault="004B358D" w:rsidP="004B358D">
      <w:pPr>
        <w:pStyle w:val="13"/>
        <w:keepNext/>
        <w:keepLines/>
        <w:shd w:val="clear" w:color="auto" w:fill="auto"/>
        <w:spacing w:before="0"/>
        <w:ind w:right="320"/>
      </w:pPr>
      <w:bookmarkStart w:id="1" w:name="bookmark0"/>
      <w:r>
        <w:rPr>
          <w:color w:val="000000"/>
          <w:sz w:val="24"/>
          <w:szCs w:val="24"/>
          <w:lang w:eastAsia="ru-RU" w:bidi="ru-RU"/>
        </w:rPr>
        <w:t>1. Назначение изделия</w:t>
      </w:r>
      <w:bookmarkEnd w:id="1"/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1.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Машина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планетарная</w:t>
      </w:r>
      <w:r w:rsidR="004559C0">
        <w:rPr>
          <w:color w:val="000000"/>
          <w:lang w:eastAsia="ru-RU" w:bidi="ru-RU"/>
        </w:rPr>
        <w:t xml:space="preserve">  </w:t>
      </w:r>
      <w:r>
        <w:rPr>
          <w:color w:val="000000"/>
          <w:lang w:eastAsia="ru-RU" w:bidi="ru-RU"/>
        </w:rPr>
        <w:t xml:space="preserve"> взбивальная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</w:t>
      </w:r>
      <w:r w:rsidR="004559C0">
        <w:rPr>
          <w:color w:val="000000"/>
          <w:lang w:eastAsia="ru-RU" w:bidi="ru-RU"/>
        </w:rPr>
        <w:t xml:space="preserve"> </w:t>
      </w:r>
      <w:r w:rsidR="004368FB">
        <w:rPr>
          <w:color w:val="000000"/>
          <w:lang w:val="en-US" w:bidi="en-US"/>
        </w:rPr>
        <w:t>M</w:t>
      </w:r>
      <w:r w:rsidR="004368FB">
        <w:rPr>
          <w:color w:val="000000"/>
          <w:lang w:bidi="en-US"/>
        </w:rPr>
        <w:t>П</w:t>
      </w:r>
      <w:r>
        <w:rPr>
          <w:color w:val="000000"/>
          <w:lang w:val="en-US" w:bidi="en-US"/>
        </w:rPr>
        <w:t>B</w:t>
      </w:r>
      <w:r w:rsidRPr="00770668">
        <w:rPr>
          <w:color w:val="000000"/>
          <w:lang w:bidi="en-US"/>
        </w:rPr>
        <w:t>-60</w:t>
      </w:r>
      <w:r w:rsidR="004559C0">
        <w:rPr>
          <w:color w:val="000000"/>
          <w:lang w:bidi="en-US"/>
        </w:rPr>
        <w:t xml:space="preserve">  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>(далее по тексту «машина») предназначена для механизации процесса взбивания различных кондитерских смесей (белково- и яично-сахарных, сливочного крема и др.) и замеса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дрожжевого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теста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в 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кондитерских </w:t>
      </w:r>
      <w:r w:rsidR="004559C0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цехах и предприятиях общественного питания.</w:t>
      </w:r>
    </w:p>
    <w:p w:rsidR="004B358D" w:rsidRDefault="004B358D" w:rsidP="004B358D">
      <w:pPr>
        <w:pStyle w:val="32"/>
        <w:shd w:val="clear" w:color="auto" w:fill="auto"/>
        <w:spacing w:line="221" w:lineRule="exact"/>
        <w:ind w:left="40" w:right="20" w:firstLine="300"/>
      </w:pPr>
      <w:r>
        <w:rPr>
          <w:color w:val="000000"/>
          <w:lang w:eastAsia="ru-RU" w:bidi="ru-RU"/>
        </w:rPr>
        <w:t>1.2. Машина должна эксплуатироваться в помещениях с температурой окружающего воздуха от +5 до +40 С и относительной влажности воздуха 80% при температуре +20 С.</w:t>
      </w:r>
    </w:p>
    <w:p w:rsidR="004B358D" w:rsidRDefault="004B358D" w:rsidP="004559C0">
      <w:pPr>
        <w:pStyle w:val="11"/>
        <w:shd w:val="clear" w:color="auto" w:fill="auto"/>
        <w:spacing w:before="0" w:after="26" w:line="240" w:lineRule="exact"/>
        <w:ind w:right="23"/>
        <w:jc w:val="right"/>
      </w:pPr>
      <w:r>
        <w:rPr>
          <w:color w:val="000000"/>
          <w:lang w:eastAsia="ru-RU" w:bidi="ru-RU"/>
        </w:rPr>
        <w:t>Таблица 1</w:t>
      </w:r>
    </w:p>
    <w:tbl>
      <w:tblPr>
        <w:tblW w:w="7111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64"/>
        <w:gridCol w:w="3600"/>
        <w:gridCol w:w="1306"/>
        <w:gridCol w:w="1741"/>
      </w:tblGrid>
      <w:tr w:rsidR="004B358D" w:rsidTr="004368FB">
        <w:trPr>
          <w:trHeight w:hRule="exact" w:val="30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№ п/п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Наименование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Ед.изм.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Величина</w:t>
            </w:r>
          </w:p>
        </w:tc>
      </w:tr>
      <w:tr w:rsidR="004B358D" w:rsidTr="004368FB">
        <w:trPr>
          <w:trHeight w:hRule="exact" w:val="212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ind w:left="200"/>
            </w:pPr>
            <w:r>
              <w:rPr>
                <w:rStyle w:val="8pt"/>
              </w:rPr>
              <w:t>Объем дежи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60</w:t>
            </w:r>
          </w:p>
        </w:tc>
      </w:tr>
      <w:tr w:rsidR="004B358D" w:rsidTr="004368FB">
        <w:trPr>
          <w:trHeight w:hRule="exact" w:val="1043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  <w:rPr>
                <w:rStyle w:val="8pt"/>
              </w:rPr>
            </w:pP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2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pStyle w:val="11"/>
              <w:shd w:val="clear" w:color="auto" w:fill="auto"/>
              <w:spacing w:before="0" w:line="158" w:lineRule="exact"/>
              <w:ind w:left="200"/>
            </w:pPr>
            <w:r>
              <w:rPr>
                <w:rStyle w:val="8pt"/>
              </w:rPr>
              <w:t>Частота вращения рабочего органа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58"/>
              </w:tabs>
              <w:spacing w:before="0" w:line="158" w:lineRule="exact"/>
              <w:jc w:val="both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>Вокруг собственной оси: первая скорость</w:t>
            </w:r>
          </w:p>
          <w:p w:rsidR="004368FB" w:rsidRDefault="004368FB" w:rsidP="004B358D">
            <w:pPr>
              <w:pStyle w:val="11"/>
              <w:shd w:val="clear" w:color="auto" w:fill="auto"/>
              <w:spacing w:before="0" w:line="158" w:lineRule="exact"/>
              <w:ind w:left="2020"/>
              <w:rPr>
                <w:rStyle w:val="8pt"/>
              </w:rPr>
            </w:pPr>
            <w:r>
              <w:rPr>
                <w:rStyle w:val="8pt"/>
              </w:rPr>
              <w:t xml:space="preserve">   </w:t>
            </w:r>
            <w:r w:rsidR="004B358D">
              <w:rPr>
                <w:rStyle w:val="8pt"/>
              </w:rPr>
              <w:t>вторая скорость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58" w:lineRule="exact"/>
              <w:ind w:left="2020"/>
            </w:pPr>
            <w:r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 xml:space="preserve"> </w:t>
            </w:r>
            <w:r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>третья скорость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78"/>
              </w:tabs>
              <w:spacing w:before="0" w:line="160" w:lineRule="exact"/>
              <w:jc w:val="both"/>
            </w:pPr>
            <w:r>
              <w:rPr>
                <w:rStyle w:val="8pt"/>
              </w:rPr>
              <w:t xml:space="preserve"> 2) </w:t>
            </w:r>
            <w:r w:rsidR="004368FB">
              <w:rPr>
                <w:rStyle w:val="8pt"/>
              </w:rPr>
              <w:t xml:space="preserve">Вокруг оси дежи:            </w:t>
            </w:r>
            <w:r w:rsidR="004B358D">
              <w:rPr>
                <w:rStyle w:val="8pt"/>
              </w:rPr>
              <w:t xml:space="preserve"> первая скорость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60" w:lineRule="exact"/>
              <w:ind w:left="2020"/>
            </w:pPr>
            <w:r>
              <w:rPr>
                <w:rStyle w:val="8pt"/>
              </w:rPr>
              <w:t xml:space="preserve">   </w:t>
            </w:r>
            <w:r w:rsidR="004B358D">
              <w:rPr>
                <w:rStyle w:val="8pt"/>
              </w:rPr>
              <w:t>вторая скорость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об/мин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84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244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8" w:lineRule="exact"/>
              <w:jc w:val="center"/>
            </w:pPr>
            <w:r>
              <w:rPr>
                <w:rStyle w:val="8pt"/>
              </w:rPr>
              <w:t>318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40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117</w:t>
            </w:r>
          </w:p>
        </w:tc>
      </w:tr>
      <w:tr w:rsidR="004B358D" w:rsidTr="004368FB">
        <w:trPr>
          <w:trHeight w:hRule="exact" w:val="69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3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D97C58" w:rsidP="00D97C58">
            <w:pPr>
              <w:pStyle w:val="11"/>
              <w:shd w:val="clear" w:color="auto" w:fill="auto"/>
              <w:spacing w:before="0" w:line="192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Номинальная мощность электродвигателей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58"/>
              </w:tabs>
              <w:spacing w:before="0" w:line="192" w:lineRule="exact"/>
              <w:jc w:val="both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>привода взбивателей</w:t>
            </w:r>
          </w:p>
          <w:p w:rsidR="004B358D" w:rsidRDefault="00D97C58" w:rsidP="00D97C58">
            <w:pPr>
              <w:pStyle w:val="11"/>
              <w:shd w:val="clear" w:color="auto" w:fill="auto"/>
              <w:tabs>
                <w:tab w:val="left" w:pos="182"/>
              </w:tabs>
              <w:spacing w:before="0" w:line="192" w:lineRule="exact"/>
              <w:jc w:val="both"/>
            </w:pPr>
            <w:r>
              <w:rPr>
                <w:rStyle w:val="8pt"/>
              </w:rPr>
              <w:t xml:space="preserve"> 2) </w:t>
            </w:r>
            <w:r w:rsidR="004B358D">
              <w:rPr>
                <w:rStyle w:val="8pt"/>
              </w:rPr>
              <w:t>подъема дежи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кВт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after="60" w:line="160" w:lineRule="exact"/>
              <w:jc w:val="center"/>
            </w:pPr>
            <w:r>
              <w:rPr>
                <w:rStyle w:val="8pt"/>
              </w:rPr>
              <w:t>2,2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line="160" w:lineRule="exact"/>
              <w:jc w:val="center"/>
            </w:pPr>
            <w:r>
              <w:rPr>
                <w:rStyle w:val="8pt"/>
              </w:rPr>
              <w:t>0,55</w:t>
            </w:r>
          </w:p>
        </w:tc>
      </w:tr>
      <w:tr w:rsidR="004B358D" w:rsidTr="004368FB">
        <w:trPr>
          <w:trHeight w:hRule="exact" w:val="518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Род тока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4B358D" w:rsidP="004B358D">
            <w:pPr>
              <w:rPr>
                <w:sz w:val="10"/>
                <w:szCs w:val="10"/>
              </w:rPr>
            </w:pP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D97C58" w:rsidRDefault="004B358D" w:rsidP="004B358D">
            <w:pPr>
              <w:pStyle w:val="11"/>
              <w:shd w:val="clear" w:color="auto" w:fill="auto"/>
              <w:spacing w:before="0" w:line="139" w:lineRule="exact"/>
              <w:jc w:val="center"/>
              <w:rPr>
                <w:rStyle w:val="8pt"/>
              </w:rPr>
            </w:pPr>
            <w:r>
              <w:rPr>
                <w:rStyle w:val="8pt"/>
              </w:rPr>
              <w:t>Трехфазный переменный с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39" w:lineRule="exact"/>
              <w:jc w:val="center"/>
            </w:pPr>
            <w:r>
              <w:rPr>
                <w:rStyle w:val="8pt"/>
              </w:rPr>
              <w:t xml:space="preserve"> частотой 50 Гц</w:t>
            </w:r>
          </w:p>
        </w:tc>
      </w:tr>
      <w:tr w:rsidR="004B358D" w:rsidTr="004368FB">
        <w:trPr>
          <w:trHeight w:hRule="exact" w:val="270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5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4368FB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Номинальное напряжение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В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380</w:t>
            </w:r>
          </w:p>
        </w:tc>
      </w:tr>
      <w:tr w:rsidR="004B358D" w:rsidTr="00996D10">
        <w:trPr>
          <w:trHeight w:hRule="exact" w:val="28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996D10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6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996D10" w:rsidP="00996D10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Масса машины (без дежи и рабочих органов)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кг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2</w:t>
            </w:r>
            <w:r w:rsidR="00DD74C8">
              <w:rPr>
                <w:rStyle w:val="8pt"/>
              </w:rPr>
              <w:t>3</w:t>
            </w:r>
            <w:r w:rsidR="00C91591">
              <w:rPr>
                <w:rStyle w:val="8pt"/>
              </w:rPr>
              <w:t>0</w:t>
            </w:r>
          </w:p>
        </w:tc>
      </w:tr>
      <w:tr w:rsidR="004B358D" w:rsidTr="004368FB">
        <w:trPr>
          <w:trHeight w:hRule="exact" w:val="349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D97C58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7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D97C58" w:rsidP="000B0DCA">
            <w:pPr>
              <w:pStyle w:val="11"/>
              <w:shd w:val="clear" w:color="auto" w:fill="auto"/>
              <w:spacing w:before="0" w:line="160" w:lineRule="exact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Масса дежи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кг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368FB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9</w:t>
            </w:r>
          </w:p>
        </w:tc>
      </w:tr>
      <w:tr w:rsidR="004B358D" w:rsidTr="004368FB">
        <w:trPr>
          <w:trHeight w:hRule="exact" w:val="52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B358D" w:rsidRDefault="000B0DCA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 xml:space="preserve">  </w:t>
            </w:r>
            <w:r w:rsidR="004B358D">
              <w:rPr>
                <w:rStyle w:val="8pt"/>
              </w:rPr>
              <w:t>Габаритные размеры машины:</w:t>
            </w:r>
            <w:r>
              <w:rPr>
                <w:rStyle w:val="8pt"/>
              </w:rPr>
              <w:t xml:space="preserve">     </w:t>
            </w:r>
            <w:r w:rsidR="004B358D">
              <w:rPr>
                <w:rStyle w:val="8pt"/>
              </w:rPr>
              <w:t xml:space="preserve"> длина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ind w:right="460"/>
              <w:jc w:val="right"/>
            </w:pPr>
            <w:r>
              <w:rPr>
                <w:rStyle w:val="8pt"/>
              </w:rPr>
              <w:t>ширина</w:t>
            </w:r>
          </w:p>
          <w:p w:rsidR="004B358D" w:rsidRDefault="004368FB" w:rsidP="004B358D">
            <w:pPr>
              <w:pStyle w:val="11"/>
              <w:shd w:val="clear" w:color="auto" w:fill="auto"/>
              <w:spacing w:before="0" w:line="160" w:lineRule="exact"/>
              <w:ind w:left="2440"/>
            </w:pPr>
            <w:r>
              <w:rPr>
                <w:rStyle w:val="8pt"/>
              </w:rPr>
              <w:t xml:space="preserve">  </w:t>
            </w:r>
            <w:r w:rsidR="000B0DCA">
              <w:rPr>
                <w:rStyle w:val="8pt"/>
              </w:rPr>
              <w:t xml:space="preserve"> </w:t>
            </w:r>
            <w:r w:rsidR="004B358D">
              <w:rPr>
                <w:rStyle w:val="8pt"/>
              </w:rPr>
              <w:t>высота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мм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1060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830</w:t>
            </w:r>
          </w:p>
          <w:p w:rsidR="004B358D" w:rsidRDefault="00C91591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138</w:t>
            </w:r>
            <w:r w:rsidR="004B358D">
              <w:rPr>
                <w:rStyle w:val="8pt"/>
              </w:rPr>
              <w:t>0</w:t>
            </w:r>
          </w:p>
        </w:tc>
      </w:tr>
      <w:tr w:rsidR="004B358D" w:rsidTr="004368FB">
        <w:trPr>
          <w:trHeight w:hRule="exact" w:val="1004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9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0B0DCA">
            <w:pPr>
              <w:pStyle w:val="11"/>
              <w:shd w:val="clear" w:color="auto" w:fill="auto"/>
              <w:spacing w:before="0" w:line="160" w:lineRule="exact"/>
              <w:ind w:left="200"/>
            </w:pPr>
            <w:r>
              <w:rPr>
                <w:rStyle w:val="8pt"/>
              </w:rPr>
              <w:t>Техническая производительность машины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68"/>
              </w:tabs>
              <w:spacing w:before="0" w:line="216" w:lineRule="exact"/>
            </w:pPr>
            <w:r>
              <w:rPr>
                <w:rStyle w:val="8pt"/>
              </w:rPr>
              <w:t xml:space="preserve"> 1) </w:t>
            </w:r>
            <w:r w:rsidR="004B358D">
              <w:rPr>
                <w:rStyle w:val="8pt"/>
              </w:rPr>
              <w:t>при взбивании белково-сахарной смеси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87"/>
              </w:tabs>
              <w:spacing w:before="0" w:line="216" w:lineRule="exact"/>
            </w:pPr>
            <w:r>
              <w:rPr>
                <w:rStyle w:val="8pt"/>
              </w:rPr>
              <w:t xml:space="preserve"> 2) </w:t>
            </w:r>
            <w:r w:rsidR="004B358D">
              <w:rPr>
                <w:rStyle w:val="8pt"/>
              </w:rPr>
              <w:t>при взбивании сливочного крема</w:t>
            </w:r>
          </w:p>
          <w:p w:rsidR="004B358D" w:rsidRDefault="000B0DCA" w:rsidP="000B0DCA">
            <w:pPr>
              <w:pStyle w:val="11"/>
              <w:shd w:val="clear" w:color="auto" w:fill="auto"/>
              <w:tabs>
                <w:tab w:val="left" w:pos="187"/>
              </w:tabs>
              <w:spacing w:before="0" w:line="216" w:lineRule="exact"/>
            </w:pPr>
            <w:r>
              <w:rPr>
                <w:rStyle w:val="8pt"/>
              </w:rPr>
              <w:t xml:space="preserve"> 3) </w:t>
            </w:r>
            <w:r w:rsidR="004B358D">
              <w:rPr>
                <w:rStyle w:val="8pt"/>
              </w:rPr>
              <w:t>при замесе дрожжевого теста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кг/ч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after="60" w:line="160" w:lineRule="exact"/>
              <w:jc w:val="center"/>
            </w:pPr>
            <w:r>
              <w:rPr>
                <w:rStyle w:val="8pt"/>
              </w:rPr>
              <w:t>57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after="60" w:line="160" w:lineRule="exact"/>
              <w:jc w:val="center"/>
            </w:pPr>
            <w:r>
              <w:rPr>
                <w:rStyle w:val="8pt"/>
              </w:rPr>
              <w:t>145</w:t>
            </w:r>
          </w:p>
          <w:p w:rsidR="004B358D" w:rsidRDefault="004B358D" w:rsidP="004B358D">
            <w:pPr>
              <w:pStyle w:val="11"/>
              <w:shd w:val="clear" w:color="auto" w:fill="auto"/>
              <w:spacing w:before="60" w:line="160" w:lineRule="exact"/>
              <w:jc w:val="center"/>
            </w:pPr>
            <w:r>
              <w:rPr>
                <w:rStyle w:val="8pt"/>
              </w:rPr>
              <w:t>106</w:t>
            </w:r>
          </w:p>
        </w:tc>
      </w:tr>
      <w:tr w:rsidR="004B358D" w:rsidTr="004368FB">
        <w:trPr>
          <w:trHeight w:hRule="exact" w:val="435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10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B358D" w:rsidRDefault="004B358D" w:rsidP="004B358D">
            <w:pPr>
              <w:pStyle w:val="11"/>
              <w:shd w:val="clear" w:color="auto" w:fill="auto"/>
              <w:spacing w:before="0" w:line="192" w:lineRule="exact"/>
              <w:ind w:left="80"/>
            </w:pPr>
            <w:r>
              <w:rPr>
                <w:rStyle w:val="8pt"/>
              </w:rPr>
              <w:t>Установленный срок службы машины до капитального ремонта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лет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4</w:t>
            </w:r>
          </w:p>
        </w:tc>
      </w:tr>
      <w:tr w:rsidR="004B358D" w:rsidTr="004368FB">
        <w:trPr>
          <w:trHeight w:hRule="exact" w:val="321"/>
          <w:jc w:val="center"/>
        </w:trPr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11</w:t>
            </w:r>
          </w:p>
        </w:tc>
        <w:tc>
          <w:tcPr>
            <w:tcW w:w="3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both"/>
            </w:pPr>
            <w:r>
              <w:rPr>
                <w:rStyle w:val="8pt"/>
              </w:rPr>
              <w:t>Полный установленный срок службы</w:t>
            </w:r>
          </w:p>
        </w:tc>
        <w:tc>
          <w:tcPr>
            <w:tcW w:w="13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лет</w:t>
            </w:r>
          </w:p>
        </w:tc>
        <w:tc>
          <w:tcPr>
            <w:tcW w:w="1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B358D" w:rsidRDefault="004B358D" w:rsidP="004B358D">
            <w:pPr>
              <w:pStyle w:val="11"/>
              <w:shd w:val="clear" w:color="auto" w:fill="auto"/>
              <w:spacing w:before="0" w:line="160" w:lineRule="exact"/>
              <w:jc w:val="center"/>
            </w:pPr>
            <w:r>
              <w:rPr>
                <w:rStyle w:val="8pt"/>
              </w:rPr>
              <w:t>8</w:t>
            </w:r>
          </w:p>
        </w:tc>
      </w:tr>
    </w:tbl>
    <w:p w:rsidR="004559C0" w:rsidRDefault="004559C0" w:rsidP="004559C0">
      <w:pPr>
        <w:spacing w:before="120" w:after="120"/>
        <w:jc w:val="center"/>
        <w:rPr>
          <w:sz w:val="18"/>
          <w:szCs w:val="18"/>
        </w:rPr>
      </w:pPr>
    </w:p>
    <w:p w:rsidR="004617F0" w:rsidRDefault="004559C0" w:rsidP="004559C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</w:t>
      </w:r>
    </w:p>
    <w:p w:rsidR="004617F0" w:rsidRDefault="004617F0" w:rsidP="004617F0">
      <w:pPr>
        <w:pStyle w:val="24"/>
        <w:keepNext/>
        <w:keepLines/>
        <w:shd w:val="clear" w:color="auto" w:fill="auto"/>
        <w:ind w:right="40"/>
      </w:pPr>
      <w:bookmarkStart w:id="2" w:name="bookmark1"/>
      <w:r>
        <w:rPr>
          <w:color w:val="000000"/>
          <w:sz w:val="24"/>
          <w:szCs w:val="24"/>
          <w:lang w:eastAsia="ru-RU" w:bidi="ru-RU"/>
        </w:rPr>
        <w:lastRenderedPageBreak/>
        <w:t>3. Комплектность</w:t>
      </w:r>
      <w:bookmarkEnd w:id="2"/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Машина - 1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Комплектующие: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30" w:lineRule="exact"/>
        <w:ind w:left="20" w:firstLine="120"/>
      </w:pPr>
      <w:r>
        <w:rPr>
          <w:color w:val="000000"/>
          <w:lang w:eastAsia="ru-RU" w:bidi="ru-RU"/>
        </w:rPr>
        <w:t xml:space="preserve"> дежа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взбиватель решетчатый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взбиватель прутковый - 1</w:t>
      </w:r>
    </w:p>
    <w:p w:rsidR="004617F0" w:rsidRDefault="004617F0" w:rsidP="004617F0">
      <w:pPr>
        <w:pStyle w:val="32"/>
        <w:numPr>
          <w:ilvl w:val="0"/>
          <w:numId w:val="17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орган месильный -1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line="221" w:lineRule="exact"/>
        <w:ind w:left="20" w:firstLine="120"/>
      </w:pPr>
      <w:r>
        <w:rPr>
          <w:color w:val="000000"/>
          <w:lang w:eastAsia="ru-RU" w:bidi="ru-RU"/>
        </w:rPr>
        <w:t xml:space="preserve"> Рукоятка ручного подъема дежи - 1</w:t>
      </w:r>
    </w:p>
    <w:p w:rsidR="004617F0" w:rsidRDefault="004617F0" w:rsidP="004617F0">
      <w:pPr>
        <w:pStyle w:val="32"/>
        <w:numPr>
          <w:ilvl w:val="0"/>
          <w:numId w:val="16"/>
        </w:numPr>
        <w:shd w:val="clear" w:color="auto" w:fill="auto"/>
        <w:spacing w:after="132" w:line="221" w:lineRule="exact"/>
        <w:ind w:left="20" w:firstLine="120"/>
      </w:pPr>
      <w:r>
        <w:rPr>
          <w:color w:val="000000"/>
          <w:lang w:eastAsia="ru-RU" w:bidi="ru-RU"/>
        </w:rPr>
        <w:t xml:space="preserve"> Паспорт - 1.</w:t>
      </w:r>
    </w:p>
    <w:p w:rsidR="00023A60" w:rsidRDefault="00023A60" w:rsidP="00023A60">
      <w:pPr>
        <w:pStyle w:val="24"/>
        <w:keepNext/>
        <w:keepLines/>
        <w:shd w:val="clear" w:color="auto" w:fill="auto"/>
        <w:tabs>
          <w:tab w:val="left" w:pos="2005"/>
        </w:tabs>
        <w:spacing w:line="206" w:lineRule="exact"/>
      </w:pPr>
      <w:bookmarkStart w:id="3" w:name="bookmark2"/>
      <w:r>
        <w:rPr>
          <w:color w:val="000000"/>
          <w:sz w:val="24"/>
          <w:szCs w:val="24"/>
          <w:lang w:eastAsia="ru-RU" w:bidi="ru-RU"/>
        </w:rPr>
        <w:t>4. Указание мер безопасности</w:t>
      </w:r>
      <w:bookmarkEnd w:id="3"/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>Машина должна быть надежно заземлена.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Рабочий орган и дежа должны быть надежно закреплены.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right="20" w:firstLine="120"/>
      </w:pPr>
      <w:r>
        <w:rPr>
          <w:color w:val="000000"/>
          <w:lang w:eastAsia="ru-RU" w:bidi="ru-RU"/>
        </w:rPr>
        <w:t xml:space="preserve"> Установку и снятие дежи, установку и замену рабочего органа производить при выключенном двигателе.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Готовность продукции определять при выключенном двигателе.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Соблюдать общие правила техники безопасности.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right="20" w:firstLine="120"/>
      </w:pPr>
      <w:r>
        <w:rPr>
          <w:color w:val="000000"/>
          <w:lang w:eastAsia="ru-RU" w:bidi="ru-RU"/>
        </w:rPr>
        <w:t xml:space="preserve"> Не работать на машине в незаправленной одежде и соблюдать меры предосторожности, находясь вблизи движущихся элементов машины.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6" w:lineRule="exact"/>
        <w:ind w:left="20" w:firstLine="120"/>
      </w:pPr>
      <w:r>
        <w:rPr>
          <w:color w:val="000000"/>
          <w:lang w:eastAsia="ru-RU" w:bidi="ru-RU"/>
        </w:rPr>
        <w:t xml:space="preserve"> Санобработку машины производить после отключения ее от сети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firstLine="120"/>
      </w:pPr>
      <w:r>
        <w:rPr>
          <w:color w:val="000000"/>
          <w:lang w:eastAsia="ru-RU" w:bidi="ru-RU"/>
        </w:rPr>
        <w:t xml:space="preserve"> Заземление осуществить медным проводом сечением не менее 2,5 мм</w:t>
      </w:r>
      <w:r>
        <w:rPr>
          <w:color w:val="000000"/>
          <w:vertAlign w:val="superscript"/>
          <w:lang w:eastAsia="ru-RU" w:bidi="ru-RU"/>
        </w:rPr>
        <w:t>2</w:t>
      </w:r>
      <w:r>
        <w:rPr>
          <w:color w:val="000000"/>
          <w:lang w:eastAsia="ru-RU" w:bidi="ru-RU"/>
        </w:rPr>
        <w:t>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Проверить сопротивление изоляции токоведущих частей машины мегаомметром с рабочим напряжением 1000 В в вилке ХР1 на проводниках А, В, С относительно </w:t>
      </w:r>
      <w:r>
        <w:rPr>
          <w:color w:val="000000"/>
          <w:lang w:val="en-US" w:bidi="en-US"/>
        </w:rPr>
        <w:t>N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 xml:space="preserve">и корпуса, а также на проводниках А, В, С между собой. Проверку производить при включенном автомате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1. </w:t>
      </w:r>
      <w:r>
        <w:rPr>
          <w:color w:val="000000"/>
          <w:lang w:eastAsia="ru-RU" w:bidi="ru-RU"/>
        </w:rPr>
        <w:t>Электрическое сопротивление изоляции цепей машины должно быть не менее 2 МОм.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Во избежание поражения электрическим током запрещается прикасаться к розетке электоропитания мокрыми руками. Ремонт машины должен осуществляться высококвалифицированным персоналом.</w:t>
      </w:r>
    </w:p>
    <w:p w:rsidR="00023A60" w:rsidRDefault="00023A60" w:rsidP="00023A60">
      <w:pPr>
        <w:pStyle w:val="32"/>
        <w:numPr>
          <w:ilvl w:val="1"/>
          <w:numId w:val="18"/>
        </w:numPr>
        <w:shd w:val="clear" w:color="auto" w:fill="auto"/>
        <w:spacing w:line="202" w:lineRule="exact"/>
        <w:ind w:left="20" w:right="20" w:firstLine="120"/>
      </w:pPr>
      <w:r>
        <w:rPr>
          <w:color w:val="000000"/>
          <w:lang w:eastAsia="ru-RU" w:bidi="ru-RU"/>
        </w:rPr>
        <w:t xml:space="preserve"> Вставить вилку в розетку ХР1. Для проверки правильности подключения фаз проделать следующие операции:</w:t>
      </w:r>
    </w:p>
    <w:p w:rsidR="00023A60" w:rsidRDefault="00023A60" w:rsidP="00023A60">
      <w:pPr>
        <w:pStyle w:val="32"/>
        <w:shd w:val="clear" w:color="auto" w:fill="auto"/>
        <w:spacing w:line="202" w:lineRule="exact"/>
        <w:ind w:left="20" w:right="20"/>
      </w:pPr>
      <w:r>
        <w:rPr>
          <w:color w:val="000000"/>
          <w:lang w:eastAsia="ru-RU" w:bidi="ru-RU"/>
        </w:rPr>
        <w:t xml:space="preserve">   1)  ручкой подъема дежи поднять траверсу на 150..200 мм от крайнего нижнего положения (вставить ручку в гнездо, подать вперед до упора и вращать против часовой стрелки);</w:t>
      </w:r>
    </w:p>
    <w:p w:rsidR="00023A60" w:rsidRDefault="00023A60" w:rsidP="00023A60">
      <w:pPr>
        <w:pStyle w:val="32"/>
        <w:shd w:val="clear" w:color="auto" w:fill="auto"/>
        <w:spacing w:line="202" w:lineRule="exact"/>
        <w:ind w:right="20"/>
      </w:pPr>
      <w:r>
        <w:rPr>
          <w:color w:val="000000"/>
          <w:lang w:eastAsia="ru-RU" w:bidi="ru-RU"/>
        </w:rPr>
        <w:t xml:space="preserve">   2) включить автоматический выключатель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1. </w:t>
      </w:r>
      <w:r>
        <w:rPr>
          <w:color w:val="000000"/>
          <w:lang w:eastAsia="ru-RU" w:bidi="ru-RU"/>
        </w:rPr>
        <w:t xml:space="preserve">Должна загореться подсветка кнопок </w:t>
      </w:r>
      <w:r>
        <w:rPr>
          <w:color w:val="000000"/>
          <w:lang w:val="en-US" w:bidi="en-US"/>
        </w:rPr>
        <w:t>SB</w:t>
      </w:r>
      <w:r>
        <w:rPr>
          <w:color w:val="000000"/>
          <w:lang w:eastAsia="ru-RU" w:bidi="ru-RU"/>
        </w:rPr>
        <w:t xml:space="preserve">1.. </w:t>
      </w:r>
      <w:r w:rsidRPr="00770668">
        <w:rPr>
          <w:color w:val="000000"/>
          <w:lang w:bidi="en-US"/>
        </w:rPr>
        <w:t>.</w:t>
      </w:r>
      <w:r>
        <w:rPr>
          <w:color w:val="000000"/>
          <w:lang w:val="en-US" w:bidi="en-US"/>
        </w:rPr>
        <w:t>SB</w:t>
      </w:r>
      <w:r w:rsidRPr="00023A60">
        <w:rPr>
          <w:color w:val="000000"/>
          <w:lang w:bidi="en-US"/>
        </w:rPr>
        <w:t xml:space="preserve">5 </w:t>
      </w:r>
      <w:r>
        <w:rPr>
          <w:color w:val="000000"/>
          <w:lang w:eastAsia="ru-RU" w:bidi="ru-RU"/>
        </w:rPr>
        <w:t>на пульте управления.</w:t>
      </w:r>
    </w:p>
    <w:p w:rsidR="00023A60" w:rsidRDefault="00023A60" w:rsidP="00023A60">
      <w:pPr>
        <w:pStyle w:val="32"/>
        <w:shd w:val="clear" w:color="auto" w:fill="auto"/>
        <w:spacing w:line="202" w:lineRule="exact"/>
      </w:pPr>
      <w:r>
        <w:rPr>
          <w:color w:val="000000"/>
          <w:lang w:eastAsia="ru-RU" w:bidi="ru-RU"/>
        </w:rPr>
        <w:t xml:space="preserve">   3)  нажать кнопку </w:t>
      </w:r>
      <w:r w:rsidRPr="00FB59C4">
        <w:rPr>
          <w:b/>
          <w:color w:val="000000"/>
          <w:lang w:eastAsia="ru-RU" w:bidi="ru-RU"/>
        </w:rPr>
        <w:t>ДЕЖА↑</w:t>
      </w:r>
      <w:r>
        <w:rPr>
          <w:color w:val="000000"/>
          <w:lang w:eastAsia="ru-RU" w:bidi="ru-RU"/>
        </w:rPr>
        <w:t>.</w:t>
      </w:r>
    </w:p>
    <w:p w:rsidR="00023A60" w:rsidRDefault="00023A60" w:rsidP="00023A60">
      <w:pPr>
        <w:pStyle w:val="32"/>
        <w:shd w:val="clear" w:color="auto" w:fill="auto"/>
        <w:spacing w:after="89" w:line="202" w:lineRule="exact"/>
        <w:ind w:left="20" w:right="20" w:firstLine="12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Если траверса начнет подниматься, то машина подключена к сети правильно. При ходе траверсы вниз нажать кнопку СТОП, отключить машину от сети и поменять местами любые два фазных провода кабеля питания на розетке. Проверку повторить до правильного подключения машины. Установить на место все снятые части машины.</w:t>
      </w:r>
    </w:p>
    <w:p w:rsidR="00023A60" w:rsidRDefault="00023A60" w:rsidP="00023A60">
      <w:pPr>
        <w:pStyle w:val="24"/>
        <w:keepNext/>
        <w:keepLines/>
        <w:shd w:val="clear" w:color="auto" w:fill="auto"/>
        <w:spacing w:line="240" w:lineRule="exact"/>
        <w:ind w:right="40"/>
      </w:pPr>
      <w:bookmarkStart w:id="4" w:name="bookmark3"/>
      <w:r>
        <w:rPr>
          <w:color w:val="000000"/>
          <w:sz w:val="24"/>
          <w:szCs w:val="24"/>
          <w:lang w:eastAsia="ru-RU" w:bidi="ru-RU"/>
        </w:rPr>
        <w:t>ВНИМАНИЕ!</w:t>
      </w:r>
      <w:bookmarkEnd w:id="4"/>
    </w:p>
    <w:p w:rsidR="00023A60" w:rsidRPr="00023A60" w:rsidRDefault="00023A60" w:rsidP="00023A60">
      <w:pPr>
        <w:pStyle w:val="32"/>
        <w:shd w:val="clear" w:color="auto" w:fill="auto"/>
        <w:spacing w:after="89" w:line="202" w:lineRule="exact"/>
        <w:ind w:left="20" w:right="20" w:firstLine="120"/>
        <w:jc w:val="center"/>
        <w:rPr>
          <w:b/>
          <w:sz w:val="24"/>
          <w:szCs w:val="24"/>
        </w:rPr>
      </w:pPr>
      <w:r w:rsidRPr="00023A60">
        <w:rPr>
          <w:b/>
          <w:color w:val="000000"/>
          <w:sz w:val="24"/>
          <w:szCs w:val="24"/>
          <w:lang w:eastAsia="ru-RU" w:bidi="ru-RU"/>
        </w:rPr>
        <w:t>Категорически не допускается неправильное подключение фаз во избежание поломки деталей машины.</w:t>
      </w:r>
    </w:p>
    <w:p w:rsidR="00FB59C4" w:rsidRDefault="00FB59C4" w:rsidP="00023A60">
      <w:pPr>
        <w:spacing w:before="120" w:after="120"/>
        <w:jc w:val="center"/>
        <w:rPr>
          <w:sz w:val="20"/>
          <w:szCs w:val="20"/>
        </w:rPr>
      </w:pPr>
    </w:p>
    <w:p w:rsidR="00FB59C4" w:rsidRDefault="00FB59C4" w:rsidP="00023A60">
      <w:pPr>
        <w:spacing w:before="120" w:after="120"/>
        <w:jc w:val="center"/>
        <w:rPr>
          <w:sz w:val="20"/>
          <w:szCs w:val="20"/>
        </w:rPr>
      </w:pPr>
    </w:p>
    <w:p w:rsidR="004368FB" w:rsidRDefault="00023A60" w:rsidP="00023A60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2</w:t>
      </w:r>
    </w:p>
    <w:p w:rsidR="00FB59C4" w:rsidRDefault="00EC25BC" w:rsidP="00FB59C4">
      <w:pPr>
        <w:pStyle w:val="24"/>
        <w:keepNext/>
        <w:keepLines/>
        <w:shd w:val="clear" w:color="auto" w:fill="auto"/>
        <w:spacing w:line="240" w:lineRule="exact"/>
        <w:ind w:left="140"/>
      </w:pPr>
      <w:bookmarkStart w:id="5" w:name="bookmark4"/>
      <w:r>
        <w:rPr>
          <w:color w:val="000000"/>
          <w:sz w:val="24"/>
          <w:szCs w:val="24"/>
          <w:lang w:eastAsia="ru-RU" w:bidi="ru-RU"/>
        </w:rPr>
        <w:lastRenderedPageBreak/>
        <w:t xml:space="preserve">  </w:t>
      </w:r>
      <w:r w:rsidR="00FB59C4">
        <w:rPr>
          <w:color w:val="000000"/>
          <w:sz w:val="24"/>
          <w:szCs w:val="24"/>
          <w:lang w:eastAsia="ru-RU" w:bidi="ru-RU"/>
        </w:rPr>
        <w:t>2.</w:t>
      </w:r>
      <w:r w:rsidR="00996D10">
        <w:rPr>
          <w:color w:val="000000"/>
          <w:sz w:val="24"/>
          <w:szCs w:val="24"/>
          <w:lang w:eastAsia="ru-RU" w:bidi="ru-RU"/>
        </w:rPr>
        <w:t xml:space="preserve"> </w:t>
      </w:r>
      <w:r w:rsidR="00FB59C4">
        <w:rPr>
          <w:color w:val="000000"/>
          <w:sz w:val="24"/>
          <w:szCs w:val="24"/>
          <w:lang w:eastAsia="ru-RU" w:bidi="ru-RU"/>
        </w:rPr>
        <w:t>Крем сливочный (масляный)</w:t>
      </w:r>
      <w:bookmarkEnd w:id="5"/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>При приготовлении крема пользуются решетчатым взбивателем. Масло, подогретое до температуры 15°С порциями не более 250 г загружают в дежу. Решетчатый взбиватель устанавливают в выходной вал с внутренн</w:t>
      </w:r>
      <w:r>
        <w:t>им присоединительным диаметром Ф</w:t>
      </w:r>
      <w:r>
        <w:rPr>
          <w:color w:val="000000"/>
          <w:lang w:eastAsia="ru-RU" w:bidi="ru-RU"/>
        </w:rPr>
        <w:t>28 мм. Установка его в другой вал невозможна в связи с т</w:t>
      </w:r>
      <w:r>
        <w:t>ем, что внутренний диаметр вала Ф</w:t>
      </w:r>
      <w:r>
        <w:rPr>
          <w:color w:val="000000"/>
          <w:lang w:eastAsia="ru-RU" w:bidi="ru-RU"/>
        </w:rPr>
        <w:t xml:space="preserve"> 27 мм.</w:t>
      </w:r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 xml:space="preserve">Взбивание производится сначала при малом числе оборотов. Нажатием кнопки </w:t>
      </w:r>
      <w:r w:rsidRPr="00FB59C4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 xml:space="preserve"> машина включается в работу. Скорость вращения рабочего органа 84 об/мин. (1 - скорость) Продолжительность взбивания 5-7 минут (до получения однородной массы). Нажатием кнопки </w:t>
      </w:r>
      <w:r w:rsidRPr="00FB59C4">
        <w:rPr>
          <w:b/>
          <w:color w:val="000000"/>
          <w:lang w:eastAsia="ru-RU" w:bidi="ru-RU"/>
        </w:rPr>
        <w:t>СТОП</w:t>
      </w:r>
      <w:r>
        <w:rPr>
          <w:color w:val="000000"/>
          <w:lang w:eastAsia="ru-RU" w:bidi="ru-RU"/>
        </w:rPr>
        <w:t xml:space="preserve"> выключается вращение рабочего органа.  Затем  нажатием  кнопки  </w:t>
      </w:r>
      <w:r w:rsidRPr="00FB59C4">
        <w:rPr>
          <w:b/>
          <w:color w:val="000000"/>
          <w:lang w:eastAsia="ru-RU" w:bidi="ru-RU"/>
        </w:rPr>
        <w:t xml:space="preserve">СКОРОСТЬ </w:t>
      </w:r>
      <w:r w:rsidRPr="00FB59C4">
        <w:rPr>
          <w:b/>
          <w:color w:val="000000"/>
          <w:lang w:val="en-US" w:bidi="en-US"/>
        </w:rPr>
        <w:t>II</w:t>
      </w:r>
      <w:r w:rsidRPr="00FB59C4">
        <w:rPr>
          <w:b/>
          <w:color w:val="000000"/>
          <w:lang w:bidi="en-US"/>
        </w:rPr>
        <w:t>-</w:t>
      </w:r>
      <w:r w:rsidRPr="00FB59C4">
        <w:rPr>
          <w:b/>
          <w:color w:val="000000"/>
          <w:lang w:val="en-US" w:bidi="en-US"/>
        </w:rPr>
        <w:t>III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>машина   включается   в   работу.   Скорость    вращения    рабочего    органа   244 об/мин. (</w:t>
      </w:r>
      <w:r>
        <w:rPr>
          <w:color w:val="000000"/>
          <w:lang w:val="en-US" w:eastAsia="ru-RU" w:bidi="ru-RU"/>
        </w:rPr>
        <w:t>II</w:t>
      </w:r>
      <w:r>
        <w:rPr>
          <w:color w:val="000000"/>
          <w:lang w:eastAsia="ru-RU" w:bidi="ru-RU"/>
        </w:rPr>
        <w:t xml:space="preserve"> - скорость)</w:t>
      </w:r>
    </w:p>
    <w:p w:rsidR="00FB59C4" w:rsidRDefault="00FB59C4" w:rsidP="00FB59C4">
      <w:pPr>
        <w:pStyle w:val="32"/>
        <w:shd w:val="clear" w:color="auto" w:fill="auto"/>
        <w:spacing w:line="274" w:lineRule="exact"/>
        <w:ind w:left="60" w:right="40" w:firstLine="540"/>
      </w:pPr>
      <w:r>
        <w:rPr>
          <w:color w:val="000000"/>
          <w:lang w:eastAsia="ru-RU" w:bidi="ru-RU"/>
        </w:rPr>
        <w:t>В подготовленную массу постепенно добавляют рафинадную пудру, сгущенное молоко и взбивают еще 7-10 минут. В конце взбивания добавляют ванильную пудру, коньяк или десертное вино.</w:t>
      </w:r>
    </w:p>
    <w:p w:rsidR="00FB59C4" w:rsidRDefault="00FB59C4" w:rsidP="00FB59C4">
      <w:pPr>
        <w:pStyle w:val="32"/>
        <w:shd w:val="clear" w:color="auto" w:fill="auto"/>
        <w:ind w:left="140"/>
        <w:jc w:val="center"/>
      </w:pPr>
      <w:r>
        <w:rPr>
          <w:color w:val="000000"/>
          <w:lang w:eastAsia="ru-RU" w:bidi="ru-RU"/>
        </w:rPr>
        <w:t>Наименование и расход сырья (на 10 кг. полуфабриката), г.: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Пудра рафинадная </w:t>
      </w:r>
      <w:r>
        <w:t>–</w:t>
      </w:r>
      <w:r>
        <w:rPr>
          <w:color w:val="000000"/>
          <w:lang w:eastAsia="ru-RU" w:bidi="ru-RU"/>
        </w:rPr>
        <w:t xml:space="preserve"> 2786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 Масло сливочное - 5223 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>Молоко цел</w:t>
      </w:r>
      <w:r>
        <w:t>ьное сгущенное с сахаром – 2089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 xml:space="preserve">Пудра ванильная 51,5 </w:t>
      </w:r>
    </w:p>
    <w:p w:rsidR="00FB59C4" w:rsidRDefault="00FB59C4" w:rsidP="00FB59C4">
      <w:pPr>
        <w:pStyle w:val="32"/>
        <w:shd w:val="clear" w:color="auto" w:fill="auto"/>
        <w:ind w:left="1340" w:right="1320" w:hanging="80"/>
        <w:jc w:val="left"/>
      </w:pPr>
      <w:r>
        <w:rPr>
          <w:color w:val="000000"/>
          <w:lang w:eastAsia="ru-RU" w:bidi="ru-RU"/>
        </w:rPr>
        <w:t>Коньяк или вино десертное 17,2</w:t>
      </w:r>
    </w:p>
    <w:p w:rsidR="00FB59C4" w:rsidRDefault="00FB59C4" w:rsidP="00FB59C4">
      <w:pPr>
        <w:pStyle w:val="32"/>
        <w:shd w:val="clear" w:color="auto" w:fill="auto"/>
        <w:ind w:left="60" w:firstLine="540"/>
      </w:pPr>
      <w:r>
        <w:rPr>
          <w:color w:val="000000"/>
          <w:lang w:eastAsia="ru-RU" w:bidi="ru-RU"/>
        </w:rPr>
        <w:t>Масса всей смеси -10166,7 г.</w:t>
      </w:r>
    </w:p>
    <w:p w:rsidR="00FD2444" w:rsidRDefault="00FB59C4" w:rsidP="00FD2444">
      <w:pPr>
        <w:pStyle w:val="32"/>
        <w:shd w:val="clear" w:color="auto" w:fill="auto"/>
        <w:spacing w:after="248"/>
        <w:ind w:left="60" w:right="40" w:firstLine="540"/>
        <w:rPr>
          <w:color w:val="000000"/>
          <w:lang w:eastAsia="ru-RU" w:bidi="ru-RU"/>
        </w:rPr>
      </w:pPr>
      <w:r>
        <w:rPr>
          <w:rStyle w:val="33"/>
        </w:rPr>
        <w:t xml:space="preserve">Внимание! </w:t>
      </w:r>
      <w:r>
        <w:rPr>
          <w:color w:val="000000"/>
          <w:lang w:eastAsia="ru-RU" w:bidi="ru-RU"/>
        </w:rPr>
        <w:t>Категорически запрещается закладка неразмороженного и не нагретого до температуры +15°С масла, предназначенного для приготовления масляного крема. Недопустимо применение пруткового взбивателя для приготовления масляного крема во избежание выхода его из строя.</w:t>
      </w:r>
    </w:p>
    <w:p w:rsidR="00FB59C4" w:rsidRDefault="00EC25BC" w:rsidP="00FD2444">
      <w:pPr>
        <w:pStyle w:val="24"/>
        <w:keepNext/>
        <w:keepLines/>
        <w:shd w:val="clear" w:color="auto" w:fill="auto"/>
        <w:spacing w:before="360" w:line="240" w:lineRule="exact"/>
        <w:ind w:left="1979"/>
        <w:jc w:val="left"/>
      </w:pPr>
      <w:bookmarkStart w:id="6" w:name="bookmark5"/>
      <w:r>
        <w:rPr>
          <w:color w:val="000000"/>
          <w:sz w:val="24"/>
          <w:szCs w:val="24"/>
          <w:lang w:eastAsia="ru-RU" w:bidi="ru-RU"/>
        </w:rPr>
        <w:t xml:space="preserve">          </w:t>
      </w:r>
      <w:r w:rsidR="00FB59C4">
        <w:rPr>
          <w:color w:val="000000"/>
          <w:sz w:val="24"/>
          <w:szCs w:val="24"/>
          <w:lang w:eastAsia="ru-RU" w:bidi="ru-RU"/>
        </w:rPr>
        <w:t>3. Тесто дрожжевое</w:t>
      </w:r>
      <w:bookmarkEnd w:id="6"/>
    </w:p>
    <w:p w:rsidR="00FB59C4" w:rsidRDefault="00FB59C4" w:rsidP="00FB59C4">
      <w:pPr>
        <w:pStyle w:val="32"/>
        <w:shd w:val="clear" w:color="auto" w:fill="auto"/>
        <w:spacing w:after="248"/>
        <w:ind w:left="60" w:right="40" w:firstLine="540"/>
      </w:pPr>
      <w:r>
        <w:rPr>
          <w:color w:val="000000"/>
          <w:lang w:eastAsia="ru-RU" w:bidi="ru-RU"/>
        </w:rPr>
        <w:t>При приготовлении дрожжевого теста применяется месильный орган (крюк). Дрожжевое тесто готовится безопарным способом. В дежу вливают подо</w:t>
      </w:r>
      <w:r>
        <w:rPr>
          <w:rStyle w:val="3Georgia85pt"/>
        </w:rPr>
        <w:t>1</w:t>
      </w:r>
      <w:r>
        <w:rPr>
          <w:color w:val="000000"/>
          <w:lang w:eastAsia="ru-RU" w:bidi="ru-RU"/>
        </w:rPr>
        <w:t>'ретую до температуры 35-40 °С воду предварительно разведенные в воде дрожжи, сахар, соль, добавляют меланж или яйца. Месильный орган устанавливают в выходной вал с внутрен</w:t>
      </w:r>
      <w:r>
        <w:t>ним присоединительным диаметром Ф</w:t>
      </w:r>
      <w:r>
        <w:rPr>
          <w:color w:val="000000"/>
          <w:lang w:eastAsia="ru-RU" w:bidi="ru-RU"/>
        </w:rPr>
        <w:t>28 мм.</w:t>
      </w:r>
    </w:p>
    <w:p w:rsidR="00FB59C4" w:rsidRPr="00023A60" w:rsidRDefault="00FB59C4" w:rsidP="00023A60">
      <w:pPr>
        <w:spacing w:before="120" w:after="120"/>
        <w:jc w:val="center"/>
        <w:rPr>
          <w:sz w:val="18"/>
          <w:szCs w:val="18"/>
        </w:rPr>
      </w:pPr>
    </w:p>
    <w:p w:rsidR="00023A60" w:rsidRDefault="00023A60" w:rsidP="004617F0">
      <w:pPr>
        <w:spacing w:before="120" w:after="120"/>
        <w:rPr>
          <w:sz w:val="18"/>
          <w:szCs w:val="18"/>
        </w:rPr>
      </w:pPr>
    </w:p>
    <w:p w:rsidR="00023A60" w:rsidRDefault="00FD2444" w:rsidP="00FD2444">
      <w:pPr>
        <w:spacing w:before="120" w:after="120"/>
        <w:jc w:val="center"/>
        <w:rPr>
          <w:sz w:val="18"/>
          <w:szCs w:val="18"/>
        </w:rPr>
      </w:pPr>
      <w:r>
        <w:rPr>
          <w:sz w:val="18"/>
          <w:szCs w:val="18"/>
        </w:rPr>
        <w:t>11</w:t>
      </w:r>
    </w:p>
    <w:p w:rsidR="00FD2444" w:rsidRDefault="00FD2444" w:rsidP="00FD2444">
      <w:pPr>
        <w:pStyle w:val="32"/>
        <w:shd w:val="clear" w:color="auto" w:fill="auto"/>
        <w:spacing w:line="278" w:lineRule="exact"/>
        <w:ind w:left="20" w:right="20" w:firstLine="240"/>
      </w:pPr>
      <w:r>
        <w:rPr>
          <w:color w:val="000000"/>
          <w:lang w:eastAsia="ru-RU" w:bidi="ru-RU"/>
        </w:rPr>
        <w:lastRenderedPageBreak/>
        <w:t>Второй вал с  присоединительным  размером  Ф 27 мм  с  числом  оборотов 318 об/мин (</w:t>
      </w:r>
      <w:r w:rsidR="00B1525F">
        <w:rPr>
          <w:color w:val="000000"/>
          <w:lang w:val="en-US" w:eastAsia="ru-RU" w:bidi="ru-RU"/>
        </w:rPr>
        <w:t>III</w:t>
      </w:r>
      <w:r>
        <w:rPr>
          <w:color w:val="000000"/>
          <w:lang w:eastAsia="ru-RU" w:bidi="ru-RU"/>
        </w:rPr>
        <w:t xml:space="preserve">- скорость). Эта скорость предназначена для взбивания воздушных полуфабрикатов (белково </w:t>
      </w:r>
      <w:r w:rsidR="00B1525F">
        <w:rPr>
          <w:color w:val="000000"/>
          <w:lang w:eastAsia="ru-RU" w:bidi="ru-RU"/>
        </w:rPr>
        <w:t>–</w:t>
      </w:r>
      <w:r>
        <w:rPr>
          <w:color w:val="000000"/>
          <w:lang w:eastAsia="ru-RU" w:bidi="ru-RU"/>
        </w:rPr>
        <w:t>сахарных смесей) взбивателем прутковым.</w:t>
      </w:r>
    </w:p>
    <w:p w:rsidR="00FD2444" w:rsidRDefault="00FD2444" w:rsidP="00FD2444">
      <w:pPr>
        <w:pStyle w:val="32"/>
        <w:shd w:val="clear" w:color="auto" w:fill="auto"/>
        <w:spacing w:line="278" w:lineRule="exact"/>
        <w:ind w:left="20" w:right="20" w:firstLine="240"/>
      </w:pPr>
      <w:r>
        <w:rPr>
          <w:color w:val="000000"/>
          <w:lang w:eastAsia="ru-RU" w:bidi="ru-RU"/>
        </w:rPr>
        <w:t>Таким образом машина МПВ-60 (МПВ-100) имеет 3 рабочие и одну вспомогательную скорость .</w:t>
      </w:r>
    </w:p>
    <w:p w:rsidR="00FD2444" w:rsidRDefault="00FD2444" w:rsidP="00FD2444">
      <w:pPr>
        <w:pStyle w:val="32"/>
        <w:shd w:val="clear" w:color="auto" w:fill="auto"/>
        <w:spacing w:after="304" w:line="278" w:lineRule="exact"/>
        <w:ind w:left="20" w:right="20" w:firstLine="240"/>
      </w:pPr>
      <w:r>
        <w:rPr>
          <w:color w:val="000000"/>
          <w:lang w:eastAsia="ru-RU" w:bidi="ru-RU"/>
        </w:rPr>
        <w:t>Далее приведены технологические процессы и рекомендуемые рецептуры для приготовления воздушного полуфабриката, сливочного крема и дрожжевого теста.</w:t>
      </w:r>
    </w:p>
    <w:p w:rsidR="00FD2444" w:rsidRDefault="00B1525F" w:rsidP="00B1525F">
      <w:pPr>
        <w:pStyle w:val="24"/>
        <w:keepNext/>
        <w:keepLines/>
        <w:shd w:val="clear" w:color="auto" w:fill="auto"/>
        <w:spacing w:line="274" w:lineRule="exact"/>
        <w:ind w:left="1400"/>
        <w:jc w:val="left"/>
      </w:pPr>
      <w:bookmarkStart w:id="7" w:name="bookmark6"/>
      <w:r w:rsidRPr="00386A6F">
        <w:rPr>
          <w:color w:val="000000"/>
          <w:sz w:val="24"/>
          <w:szCs w:val="24"/>
          <w:lang w:eastAsia="ru-RU" w:bidi="ru-RU"/>
        </w:rPr>
        <w:t xml:space="preserve">           </w:t>
      </w:r>
      <w:r w:rsidR="00FD2444">
        <w:rPr>
          <w:color w:val="000000"/>
          <w:sz w:val="24"/>
          <w:szCs w:val="24"/>
          <w:lang w:eastAsia="ru-RU" w:bidi="ru-RU"/>
        </w:rPr>
        <w:t>1.</w:t>
      </w:r>
      <w:r>
        <w:rPr>
          <w:color w:val="000000"/>
          <w:sz w:val="24"/>
          <w:szCs w:val="24"/>
          <w:lang w:val="en-US" w:eastAsia="ru-RU" w:bidi="ru-RU"/>
        </w:rPr>
        <w:t xml:space="preserve"> </w:t>
      </w:r>
      <w:r w:rsidR="00FD2444">
        <w:rPr>
          <w:color w:val="000000"/>
          <w:sz w:val="24"/>
          <w:szCs w:val="24"/>
          <w:lang w:eastAsia="ru-RU" w:bidi="ru-RU"/>
        </w:rPr>
        <w:t>Воздушный полуфабрикат</w:t>
      </w:r>
      <w:bookmarkEnd w:id="7"/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/>
        <w:jc w:val="left"/>
      </w:pPr>
      <w:r>
        <w:rPr>
          <w:color w:val="000000"/>
          <w:lang w:eastAsia="ru-RU" w:bidi="ru-RU"/>
        </w:rPr>
        <w:t>Взбивание производят прутковым взбивателем. Яичные белки охлаждают до 2°С и сначала взбивают при малом числе оборотов. Для этого взбиватель устанавливают в выходной вал с внутренним присоединительным размером Ф 27 мм.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 xml:space="preserve">Нажатием кнопки </w:t>
      </w:r>
      <w:r w:rsidRPr="00022F16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 xml:space="preserve"> машина включается в работу. Скорость вращения рабочего органа 102 об/мин. Эта скорость используется как вспомогательная для предварительного взбивания белково- и яично</w:t>
      </w:r>
      <w:r>
        <w:rPr>
          <w:color w:val="000000"/>
          <w:lang w:eastAsia="ru-RU" w:bidi="ru-RU"/>
        </w:rPr>
        <w:softHyphen/>
        <w:t>сахарных смесей. Продолжительность взбивания 10... 15мин.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 xml:space="preserve">Далее взбивание производят при большом числе оборотов. Нажатием кнопки </w:t>
      </w:r>
      <w:r w:rsidRPr="00022F16">
        <w:rPr>
          <w:b/>
          <w:color w:val="000000"/>
          <w:lang w:eastAsia="ru-RU" w:bidi="ru-RU"/>
        </w:rPr>
        <w:t>СТОП</w:t>
      </w:r>
      <w:r>
        <w:rPr>
          <w:color w:val="000000"/>
          <w:lang w:eastAsia="ru-RU" w:bidi="ru-RU"/>
        </w:rPr>
        <w:t xml:space="preserve"> выключается вращение рабочего органа. Затем нажатием кнопки </w:t>
      </w:r>
      <w:r w:rsidRPr="00022F16">
        <w:rPr>
          <w:b/>
          <w:color w:val="000000"/>
          <w:lang w:eastAsia="ru-RU" w:bidi="ru-RU"/>
        </w:rPr>
        <w:t xml:space="preserve">СКОРОСТЬ </w:t>
      </w:r>
      <w:r w:rsidRPr="00022F16">
        <w:rPr>
          <w:b/>
          <w:color w:val="000000"/>
          <w:lang w:val="en-US" w:bidi="en-US"/>
        </w:rPr>
        <w:t>II</w:t>
      </w:r>
      <w:r w:rsidRPr="00022F16">
        <w:rPr>
          <w:b/>
          <w:color w:val="000000"/>
          <w:lang w:bidi="en-US"/>
        </w:rPr>
        <w:t>-1</w:t>
      </w:r>
      <w:r w:rsidRPr="00022F16">
        <w:rPr>
          <w:b/>
          <w:color w:val="000000"/>
          <w:lang w:val="en-US" w:bidi="en-US"/>
        </w:rPr>
        <w:t>II</w:t>
      </w:r>
      <w:r w:rsidRPr="00770668">
        <w:rPr>
          <w:color w:val="000000"/>
          <w:lang w:bidi="en-US"/>
        </w:rPr>
        <w:t xml:space="preserve"> </w:t>
      </w:r>
      <w:r>
        <w:rPr>
          <w:color w:val="000000"/>
          <w:lang w:eastAsia="ru-RU" w:bidi="ru-RU"/>
        </w:rPr>
        <w:t>машина включается в работу. Скорость вращения рабочего органа 318 об/мин. (III - скорость) Взбивание ведется до увеличения первоначального объема в пять раз.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right="20" w:firstLine="240"/>
      </w:pPr>
      <w:r>
        <w:rPr>
          <w:color w:val="000000"/>
          <w:lang w:eastAsia="ru-RU" w:bidi="ru-RU"/>
        </w:rPr>
        <w:t>К полученной массе добавляют сахар - песок, ванильную пудру и взбивают еще 1-2 минуты. Общая продолжительность взбив</w:t>
      </w:r>
      <w:r w:rsidR="00022F16">
        <w:rPr>
          <w:color w:val="000000"/>
          <w:lang w:eastAsia="ru-RU" w:bidi="ru-RU"/>
        </w:rPr>
        <w:t xml:space="preserve">ания 30-40 мин. </w:t>
      </w:r>
      <w:r>
        <w:rPr>
          <w:color w:val="000000"/>
          <w:lang w:eastAsia="ru-RU" w:bidi="ru-RU"/>
        </w:rPr>
        <w:t>Готовая смесь должна быть пышной, однородной, пенообразной, сухой на вид, белого цвета. Влажность взбитой массы 22-24%.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0" w:firstLine="240"/>
      </w:pPr>
      <w:r>
        <w:rPr>
          <w:color w:val="000000"/>
          <w:lang w:eastAsia="ru-RU" w:bidi="ru-RU"/>
        </w:rPr>
        <w:t>Наименование и расход сырья (на 10 кг. полуфабриката), г.:</w:t>
      </w:r>
    </w:p>
    <w:p w:rsidR="00FD2444" w:rsidRDefault="00FD2444" w:rsidP="00FD2444">
      <w:pPr>
        <w:pStyle w:val="32"/>
        <w:shd w:val="clear" w:color="auto" w:fill="auto"/>
        <w:spacing w:line="274" w:lineRule="exact"/>
        <w:ind w:left="260" w:right="3920"/>
        <w:jc w:val="left"/>
      </w:pPr>
      <w:r>
        <w:rPr>
          <w:color w:val="000000"/>
          <w:lang w:eastAsia="ru-RU" w:bidi="ru-RU"/>
        </w:rPr>
        <w:t xml:space="preserve">Сахар-песок </w:t>
      </w:r>
      <w:r>
        <w:t>–</w:t>
      </w:r>
      <w:r>
        <w:rPr>
          <w:color w:val="000000"/>
          <w:lang w:eastAsia="ru-RU" w:bidi="ru-RU"/>
        </w:rPr>
        <w:t xml:space="preserve"> 9614</w:t>
      </w:r>
    </w:p>
    <w:p w:rsidR="00FD2444" w:rsidRDefault="00FD2444" w:rsidP="00FD2444">
      <w:pPr>
        <w:pStyle w:val="32"/>
        <w:shd w:val="clear" w:color="auto" w:fill="auto"/>
        <w:spacing w:line="240" w:lineRule="exact"/>
        <w:ind w:left="261" w:right="3918"/>
        <w:jc w:val="left"/>
      </w:pPr>
      <w:r>
        <w:rPr>
          <w:color w:val="000000"/>
          <w:lang w:eastAsia="ru-RU" w:bidi="ru-RU"/>
        </w:rPr>
        <w:t xml:space="preserve">Белки яичные </w:t>
      </w:r>
      <w:r>
        <w:t>–</w:t>
      </w:r>
      <w:r>
        <w:rPr>
          <w:color w:val="000000"/>
          <w:lang w:eastAsia="ru-RU" w:bidi="ru-RU"/>
        </w:rPr>
        <w:t xml:space="preserve"> 3605</w:t>
      </w:r>
    </w:p>
    <w:p w:rsidR="00FD2444" w:rsidRDefault="00FD2444" w:rsidP="00FD2444">
      <w:pPr>
        <w:spacing w:line="240" w:lineRule="exact"/>
        <w:rPr>
          <w:color w:val="000000"/>
          <w:sz w:val="20"/>
          <w:szCs w:val="20"/>
          <w:lang w:bidi="ru-RU"/>
        </w:rPr>
      </w:pPr>
      <w:r w:rsidRPr="00FD2444">
        <w:rPr>
          <w:color w:val="000000"/>
          <w:sz w:val="20"/>
          <w:szCs w:val="20"/>
          <w:lang w:bidi="ru-RU"/>
        </w:rPr>
        <w:t xml:space="preserve"> </w:t>
      </w:r>
      <w:r>
        <w:rPr>
          <w:color w:val="000000"/>
          <w:sz w:val="20"/>
          <w:szCs w:val="20"/>
          <w:lang w:bidi="ru-RU"/>
        </w:rPr>
        <w:t xml:space="preserve">    </w:t>
      </w:r>
      <w:r w:rsidRPr="00FD2444">
        <w:rPr>
          <w:color w:val="000000"/>
          <w:sz w:val="20"/>
          <w:szCs w:val="20"/>
          <w:lang w:bidi="ru-RU"/>
        </w:rPr>
        <w:t>Пудра ванильная - 72,1</w:t>
      </w:r>
    </w:p>
    <w:p w:rsidR="00FD2444" w:rsidRPr="00FD2444" w:rsidRDefault="00FD2444" w:rsidP="00FD2444">
      <w:pPr>
        <w:spacing w:line="240" w:lineRule="exact"/>
        <w:rPr>
          <w:sz w:val="20"/>
          <w:szCs w:val="20"/>
        </w:rPr>
      </w:pPr>
      <w:r>
        <w:rPr>
          <w:color w:val="000000"/>
          <w:sz w:val="20"/>
          <w:szCs w:val="20"/>
          <w:lang w:bidi="ru-RU"/>
        </w:rPr>
        <w:t xml:space="preserve">     </w:t>
      </w:r>
      <w:r w:rsidRPr="00FD2444">
        <w:rPr>
          <w:color w:val="000000"/>
          <w:sz w:val="20"/>
          <w:szCs w:val="20"/>
          <w:lang w:bidi="ru-RU"/>
        </w:rPr>
        <w:t>Масса всей смеси - 13291 г.</w:t>
      </w:r>
    </w:p>
    <w:p w:rsidR="00F22757" w:rsidRDefault="00F22757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10</w:t>
      </w:r>
    </w:p>
    <w:p w:rsidR="00022F16" w:rsidRDefault="00022F16" w:rsidP="00022F16">
      <w:pPr>
        <w:pStyle w:val="24"/>
        <w:keepNext/>
        <w:keepLines/>
        <w:shd w:val="clear" w:color="auto" w:fill="auto"/>
        <w:tabs>
          <w:tab w:val="left" w:pos="2248"/>
        </w:tabs>
        <w:spacing w:line="221" w:lineRule="exact"/>
        <w:ind w:left="360"/>
      </w:pPr>
      <w:bookmarkStart w:id="8" w:name="bookmark7"/>
      <w:r>
        <w:rPr>
          <w:color w:val="000000"/>
          <w:sz w:val="24"/>
          <w:szCs w:val="24"/>
          <w:lang w:eastAsia="ru-RU" w:bidi="ru-RU"/>
        </w:rPr>
        <w:lastRenderedPageBreak/>
        <w:t>5. Подготовка к работе</w:t>
      </w:r>
      <w:bookmarkEnd w:id="8"/>
    </w:p>
    <w:p w:rsidR="00022F16" w:rsidRDefault="00022F16" w:rsidP="00022F16">
      <w:pPr>
        <w:pStyle w:val="32"/>
        <w:shd w:val="clear" w:color="auto" w:fill="auto"/>
        <w:spacing w:line="221" w:lineRule="exact"/>
        <w:ind w:right="40"/>
      </w:pPr>
      <w:r>
        <w:rPr>
          <w:color w:val="000000"/>
          <w:lang w:eastAsia="ru-RU" w:bidi="ru-RU"/>
        </w:rPr>
        <w:t xml:space="preserve">     5.1. Протереть наружные поверхности машины влажной, а затем сухой ветошью. Проверить качество санобработки дежи и рабочих органов. </w:t>
      </w:r>
      <w:r w:rsidRPr="00B1525F">
        <w:rPr>
          <w:b/>
          <w:color w:val="000000"/>
          <w:lang w:eastAsia="ru-RU" w:bidi="ru-RU"/>
        </w:rPr>
        <w:t>ВНИМАНИЕ!</w:t>
      </w:r>
      <w:r>
        <w:rPr>
          <w:color w:val="000000"/>
          <w:lang w:eastAsia="ru-RU" w:bidi="ru-RU"/>
        </w:rPr>
        <w:t xml:space="preserve"> Техобслуживание производится при выключенном автомате </w:t>
      </w:r>
      <w:r>
        <w:rPr>
          <w:color w:val="000000"/>
          <w:lang w:val="en-US" w:bidi="en-US"/>
        </w:rPr>
        <w:t>QF</w:t>
      </w:r>
      <w:r w:rsidRPr="00770668">
        <w:rPr>
          <w:color w:val="000000"/>
          <w:lang w:bidi="en-US"/>
        </w:rPr>
        <w:t xml:space="preserve">1 </w:t>
      </w:r>
      <w:r>
        <w:rPr>
          <w:color w:val="000000"/>
          <w:lang w:eastAsia="ru-RU" w:bidi="ru-RU"/>
        </w:rPr>
        <w:t>и вилке ХР1.</w:t>
      </w:r>
    </w:p>
    <w:p w:rsidR="00022F16" w:rsidRDefault="00022F16" w:rsidP="00022F16">
      <w:pPr>
        <w:pStyle w:val="32"/>
        <w:shd w:val="clear" w:color="auto" w:fill="auto"/>
        <w:spacing w:line="221" w:lineRule="exact"/>
        <w:ind w:right="40"/>
      </w:pPr>
      <w:r>
        <w:rPr>
          <w:color w:val="000000"/>
          <w:lang w:eastAsia="ru-RU" w:bidi="ru-RU"/>
        </w:rPr>
        <w:t xml:space="preserve">     5.2. Включить машину в сеть. Должна загореться подсветка кнопок пульта управления.</w:t>
      </w:r>
    </w:p>
    <w:p w:rsidR="00022F16" w:rsidRDefault="00022F16" w:rsidP="00022F16">
      <w:pPr>
        <w:pStyle w:val="24"/>
        <w:keepNext/>
        <w:keepLines/>
        <w:shd w:val="clear" w:color="auto" w:fill="auto"/>
        <w:tabs>
          <w:tab w:val="left" w:pos="2638"/>
        </w:tabs>
        <w:spacing w:line="216" w:lineRule="exact"/>
        <w:ind w:left="360"/>
      </w:pPr>
      <w:bookmarkStart w:id="9" w:name="bookmark8"/>
      <w:r>
        <w:rPr>
          <w:color w:val="000000"/>
          <w:sz w:val="24"/>
          <w:szCs w:val="24"/>
          <w:lang w:eastAsia="ru-RU" w:bidi="ru-RU"/>
        </w:rPr>
        <w:t>6. Порядок работы</w:t>
      </w:r>
      <w:bookmarkEnd w:id="9"/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6.1. Заполнить дежу </w:t>
      </w:r>
      <w:r w:rsidRPr="004E3DDD">
        <w:rPr>
          <w:b/>
          <w:color w:val="000000"/>
          <w:lang w:eastAsia="ru-RU" w:bidi="ru-RU"/>
        </w:rPr>
        <w:t>4</w:t>
      </w:r>
      <w:r>
        <w:rPr>
          <w:color w:val="000000"/>
          <w:lang w:eastAsia="ru-RU" w:bidi="ru-RU"/>
        </w:rPr>
        <w:t xml:space="preserve"> (см. приложение 2) компонентами смеси, подкатить ее к машине и установить над траверсой </w:t>
      </w:r>
      <w:r w:rsidRPr="004E3DDD">
        <w:rPr>
          <w:b/>
          <w:color w:val="000000"/>
          <w:lang w:eastAsia="ru-RU" w:bidi="ru-RU"/>
        </w:rPr>
        <w:t>2</w:t>
      </w:r>
      <w:r>
        <w:rPr>
          <w:color w:val="000000"/>
          <w:lang w:eastAsia="ru-RU" w:bidi="ru-RU"/>
        </w:rPr>
        <w:t xml:space="preserve"> до упора в пальцы </w:t>
      </w:r>
      <w:r w:rsidRPr="004E3DDD">
        <w:rPr>
          <w:b/>
          <w:color w:val="000000"/>
          <w:lang w:eastAsia="ru-RU" w:bidi="ru-RU"/>
        </w:rPr>
        <w:t>3</w:t>
      </w:r>
      <w:r>
        <w:rPr>
          <w:color w:val="000000"/>
          <w:lang w:eastAsia="ru-RU" w:bidi="ru-RU"/>
        </w:rPr>
        <w:t>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 Подсоединить рабочий орган, соответствующий взбиваемой смеси к одному из валов.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6.2.1. Для взбивания белково-сахарной смеси устанавливается взбиватель прутковый в вал с присоединительным внутренним диаметром 27 мм. Установка его в другой вал невозможна, в связи с большим зазором между диаметром хвостика и внутренним диаметром вала.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6.2.2 Для взбивания сливочного крема устанавливается взбиватель решетчатый в вал с присоединительным внутренним диаметром 28 мм. Установка его в другой вал невозможна, в связи с тем, что у другого вала внутренний диаметр 27 мм.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6.2.3. Для замеса теста устанавливается орган месильный (крюк) в вал с присоединительным внутренним диаметром 28 мм. Установка его в другой вал невозможна, в связи с тем, что у другого вала внутренний диаметр 27 мм 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6.3. На реле времени пульта управления установить необходимое время взбивания смеси.</w:t>
      </w:r>
    </w:p>
    <w:p w:rsidR="00022F16" w:rsidRDefault="00022F16" w:rsidP="00022F16">
      <w:pPr>
        <w:pStyle w:val="32"/>
        <w:shd w:val="clear" w:color="auto" w:fill="auto"/>
        <w:spacing w:line="216" w:lineRule="exact"/>
      </w:pPr>
      <w:r>
        <w:rPr>
          <w:color w:val="000000"/>
          <w:lang w:eastAsia="ru-RU" w:bidi="ru-RU"/>
        </w:rPr>
        <w:t xml:space="preserve">     6.4.</w:t>
      </w:r>
      <w:r w:rsidR="004E3DDD">
        <w:rPr>
          <w:color w:val="000000"/>
          <w:lang w:eastAsia="ru-RU" w:bidi="ru-RU"/>
        </w:rPr>
        <w:t xml:space="preserve"> Нажать кнопку </w:t>
      </w:r>
      <w:r w:rsidR="004E3DDD" w:rsidRPr="004E3DDD">
        <w:rPr>
          <w:b/>
          <w:color w:val="000000"/>
          <w:lang w:eastAsia="ru-RU" w:bidi="ru-RU"/>
        </w:rPr>
        <w:t>ДЕЖА↑</w:t>
      </w:r>
      <w:r w:rsidRPr="004E3DDD">
        <w:rPr>
          <w:b/>
          <w:color w:val="000000"/>
          <w:lang w:eastAsia="ru-RU" w:bidi="ru-RU"/>
        </w:rPr>
        <w:t>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6.5. После подъема траверсы с дежей в крайнее верхнее положение и ее остановки нажать кнопку </w:t>
      </w:r>
      <w:r w:rsidRPr="004E3DDD">
        <w:rPr>
          <w:b/>
          <w:color w:val="000000"/>
          <w:lang w:eastAsia="ru-RU" w:bidi="ru-RU"/>
        </w:rPr>
        <w:t>СКОРОСТЬ</w:t>
      </w:r>
      <w:r>
        <w:rPr>
          <w:color w:val="000000"/>
          <w:lang w:eastAsia="ru-RU" w:bidi="ru-RU"/>
        </w:rPr>
        <w:t>, соответствующую взбиваемой смеси.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6.6. Первая скорость, включаемая кнопкой </w:t>
      </w:r>
      <w:r w:rsidRPr="004E3DDD">
        <w:rPr>
          <w:b/>
          <w:color w:val="000000"/>
          <w:lang w:eastAsia="ru-RU" w:bidi="ru-RU"/>
        </w:rPr>
        <w:t>СКОРОСТЬ I</w:t>
      </w:r>
      <w:r>
        <w:rPr>
          <w:color w:val="000000"/>
          <w:lang w:eastAsia="ru-RU" w:bidi="ru-RU"/>
        </w:rPr>
        <w:t>, предназначена для замеса дрожжевого теста.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 6.7. Вторая  и  третья  скорость,  включается  нажатием  кнопок  </w:t>
      </w:r>
      <w:r w:rsidRPr="00022F16">
        <w:rPr>
          <w:b/>
          <w:color w:val="000000"/>
          <w:lang w:eastAsia="ru-RU" w:bidi="ru-RU"/>
        </w:rPr>
        <w:t>СКОРОСТЬ II и</w:t>
      </w:r>
      <w:r>
        <w:rPr>
          <w:color w:val="000000"/>
          <w:lang w:eastAsia="ru-RU" w:bidi="ru-RU"/>
        </w:rPr>
        <w:t xml:space="preserve"> </w:t>
      </w:r>
      <w:r w:rsidRPr="00022F16">
        <w:rPr>
          <w:b/>
          <w:color w:val="000000"/>
          <w:lang w:eastAsia="ru-RU" w:bidi="ru-RU"/>
        </w:rPr>
        <w:t>III</w:t>
      </w:r>
      <w:r>
        <w:rPr>
          <w:color w:val="000000"/>
          <w:lang w:eastAsia="ru-RU" w:bidi="ru-RU"/>
        </w:rPr>
        <w:t>. Один вал вращается со скоростью 244 об/мин и предназначен для взбивания сливочного крема. Второй вал вращается со скоростью 318 об/мин и предназначен для взбивания белково-сахарной смеси.</w:t>
      </w:r>
    </w:p>
    <w:p w:rsidR="00022F16" w:rsidRDefault="00022F16" w:rsidP="00022F16">
      <w:pPr>
        <w:pStyle w:val="32"/>
        <w:shd w:val="clear" w:color="auto" w:fill="auto"/>
        <w:spacing w:line="216" w:lineRule="exact"/>
        <w:ind w:left="20" w:right="40" w:firstLine="200"/>
      </w:pPr>
      <w:r w:rsidRPr="00022F16">
        <w:rPr>
          <w:b/>
          <w:color w:val="000000"/>
          <w:lang w:eastAsia="ru-RU" w:bidi="ru-RU"/>
        </w:rPr>
        <w:t>ВНИМАНИЕ!</w:t>
      </w:r>
      <w:r>
        <w:rPr>
          <w:color w:val="000000"/>
          <w:lang w:eastAsia="ru-RU" w:bidi="ru-RU"/>
        </w:rPr>
        <w:t xml:space="preserve"> Включать вторую скорость при замесе дрожжевого или крутого теста ЗАПРЕЩАЕТСЯ, т. к. возможна поломка рабочего механизма.</w:t>
      </w:r>
    </w:p>
    <w:p w:rsidR="00022F16" w:rsidRDefault="004E3DDD" w:rsidP="004E3DDD">
      <w:pPr>
        <w:pStyle w:val="32"/>
        <w:shd w:val="clear" w:color="auto" w:fill="auto"/>
        <w:spacing w:line="216" w:lineRule="exact"/>
        <w:ind w:right="40"/>
      </w:pPr>
      <w:r>
        <w:rPr>
          <w:color w:val="000000"/>
          <w:lang w:eastAsia="ru-RU" w:bidi="ru-RU"/>
        </w:rPr>
        <w:t xml:space="preserve">    6.8.</w:t>
      </w:r>
      <w:r w:rsidR="00022F16">
        <w:rPr>
          <w:color w:val="000000"/>
          <w:lang w:eastAsia="ru-RU" w:bidi="ru-RU"/>
        </w:rPr>
        <w:t xml:space="preserve"> Переход от одной скорости к другой осуществляется после нажатия кнопки </w:t>
      </w:r>
      <w:r w:rsidR="00022F16" w:rsidRPr="004E3DDD">
        <w:rPr>
          <w:b/>
          <w:color w:val="000000"/>
          <w:lang w:eastAsia="ru-RU" w:bidi="ru-RU"/>
        </w:rPr>
        <w:t>СТОП</w:t>
      </w:r>
      <w:r w:rsidR="00022F16">
        <w:rPr>
          <w:color w:val="000000"/>
          <w:lang w:eastAsia="ru-RU" w:bidi="ru-RU"/>
        </w:rPr>
        <w:t>. Включение скорости производится после полной остановки рабочего органа.</w:t>
      </w:r>
    </w:p>
    <w:p w:rsidR="00022F16" w:rsidRDefault="004E3DDD" w:rsidP="004E3DDD">
      <w:pPr>
        <w:pStyle w:val="32"/>
        <w:shd w:val="clear" w:color="auto" w:fill="auto"/>
        <w:spacing w:line="216" w:lineRule="exact"/>
        <w:ind w:right="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6.9.</w:t>
      </w:r>
      <w:r w:rsidR="00022F16">
        <w:rPr>
          <w:color w:val="000000"/>
          <w:lang w:eastAsia="ru-RU" w:bidi="ru-RU"/>
        </w:rPr>
        <w:t xml:space="preserve"> Внесение дополнительных компонентов в смесь при работе машины осуществляется через окно в защитном кожухе </w:t>
      </w:r>
      <w:r w:rsidR="00022F16" w:rsidRPr="004E3DDD">
        <w:rPr>
          <w:b/>
          <w:color w:val="000000"/>
          <w:lang w:eastAsia="ru-RU" w:bidi="ru-RU"/>
        </w:rPr>
        <w:t>6</w:t>
      </w:r>
      <w:r w:rsidR="00022F16">
        <w:rPr>
          <w:color w:val="000000"/>
          <w:lang w:eastAsia="ru-RU" w:bidi="ru-RU"/>
        </w:rPr>
        <w:t>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rPr>
          <w:sz w:val="18"/>
          <w:szCs w:val="18"/>
        </w:rPr>
      </w:pP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center"/>
        <w:rPr>
          <w:sz w:val="18"/>
          <w:szCs w:val="18"/>
        </w:rPr>
      </w:pPr>
      <w:r>
        <w:rPr>
          <w:sz w:val="18"/>
          <w:szCs w:val="18"/>
        </w:rPr>
        <w:t>3</w:t>
      </w:r>
    </w:p>
    <w:p w:rsidR="004E3DDD" w:rsidRDefault="004E3DDD" w:rsidP="004E3DDD">
      <w:pPr>
        <w:pStyle w:val="32"/>
        <w:shd w:val="clear" w:color="auto" w:fill="auto"/>
        <w:tabs>
          <w:tab w:val="left" w:pos="706"/>
        </w:tabs>
        <w:spacing w:line="216" w:lineRule="exact"/>
        <w:ind w:right="40"/>
      </w:pPr>
      <w:r>
        <w:rPr>
          <w:color w:val="000000"/>
          <w:lang w:eastAsia="ru-RU" w:bidi="ru-RU"/>
        </w:rPr>
        <w:t xml:space="preserve">      6.10. При необходимости дегустации нажать кнопку </w:t>
      </w:r>
      <w:r w:rsidRPr="00F52064">
        <w:rPr>
          <w:b/>
          <w:color w:val="000000"/>
          <w:lang w:eastAsia="ru-RU" w:bidi="ru-RU"/>
        </w:rPr>
        <w:t>ДЕЖА</w:t>
      </w:r>
      <w:r w:rsidR="00F52064" w:rsidRPr="00F52064">
        <w:rPr>
          <w:b/>
          <w:color w:val="000000"/>
          <w:lang w:eastAsia="ru-RU" w:bidi="ru-RU"/>
        </w:rPr>
        <w:t>↑</w:t>
      </w:r>
      <w:r>
        <w:rPr>
          <w:color w:val="000000"/>
          <w:lang w:eastAsia="ru-RU" w:bidi="ru-RU"/>
        </w:rPr>
        <w:t xml:space="preserve">. Кнопкой </w:t>
      </w:r>
      <w:r w:rsidRPr="00F52064">
        <w:rPr>
          <w:b/>
          <w:color w:val="000000"/>
          <w:lang w:eastAsia="ru-RU" w:bidi="ru-RU"/>
        </w:rPr>
        <w:t xml:space="preserve">СТОП </w:t>
      </w:r>
      <w:r>
        <w:rPr>
          <w:color w:val="000000"/>
          <w:lang w:eastAsia="ru-RU" w:bidi="ru-RU"/>
        </w:rPr>
        <w:lastRenderedPageBreak/>
        <w:t>остановить траверсу с дежей в любом положении. Если смесь готова, опустить дежу на пол. В противном случае поднять дежу для продолжения работы.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left"/>
      </w:pPr>
      <w:r>
        <w:rPr>
          <w:color w:val="000000"/>
          <w:lang w:eastAsia="ru-RU" w:bidi="ru-RU"/>
        </w:rPr>
        <w:t xml:space="preserve">      6.11.  После отработки времени, установленного на реле, и опускания дежи на пол, откатить ее от машины.</w:t>
      </w:r>
    </w:p>
    <w:p w:rsidR="004E3DDD" w:rsidRDefault="004E3DDD" w:rsidP="004E3DDD">
      <w:pPr>
        <w:pStyle w:val="32"/>
        <w:shd w:val="clear" w:color="auto" w:fill="auto"/>
        <w:spacing w:line="216" w:lineRule="exact"/>
        <w:jc w:val="left"/>
      </w:pPr>
      <w:r>
        <w:rPr>
          <w:color w:val="000000"/>
          <w:lang w:eastAsia="ru-RU" w:bidi="ru-RU"/>
        </w:rPr>
        <w:t xml:space="preserve">      6.12.  Используя вторую дежу, можно продолжить работу.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right="40"/>
        <w:jc w:val="left"/>
      </w:pPr>
      <w:r>
        <w:rPr>
          <w:color w:val="000000"/>
          <w:lang w:eastAsia="ru-RU" w:bidi="ru-RU"/>
        </w:rPr>
        <w:t xml:space="preserve">      6.13.  По  окончании   рабочей   смены   выключить   автоматический   выключатель </w:t>
      </w:r>
      <w:r>
        <w:rPr>
          <w:color w:val="000000"/>
          <w:lang w:val="en-US" w:bidi="en-US"/>
        </w:rPr>
        <w:t>Q</w:t>
      </w:r>
      <w:r>
        <w:rPr>
          <w:color w:val="000000"/>
          <w:lang w:eastAsia="ru-RU" w:bidi="ru-RU"/>
        </w:rPr>
        <w:t>1 на панели управления 11.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>6.14.   Произвести санобработку машины.</w:t>
      </w:r>
    </w:p>
    <w:p w:rsidR="004E3DDD" w:rsidRDefault="004E3DDD" w:rsidP="004E3DDD">
      <w:pPr>
        <w:pStyle w:val="32"/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>6.15.   Максимальная загрузкадежи: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белково- и яично-сахарные смеси -16 кг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крем сливочный -36 кг</w:t>
      </w:r>
    </w:p>
    <w:p w:rsidR="004E3DDD" w:rsidRDefault="004E3DDD" w:rsidP="004E3DDD">
      <w:pPr>
        <w:pStyle w:val="32"/>
        <w:numPr>
          <w:ilvl w:val="0"/>
          <w:numId w:val="22"/>
        </w:numPr>
        <w:shd w:val="clear" w:color="auto" w:fill="auto"/>
        <w:spacing w:after="281" w:line="216" w:lineRule="exact"/>
        <w:ind w:left="40" w:firstLine="220"/>
        <w:jc w:val="left"/>
      </w:pPr>
      <w:r>
        <w:rPr>
          <w:color w:val="000000"/>
          <w:lang w:eastAsia="ru-RU" w:bidi="ru-RU"/>
        </w:rPr>
        <w:t xml:space="preserve"> тесто дрожжевое-18 кг.</w:t>
      </w:r>
    </w:p>
    <w:p w:rsidR="004E3DDD" w:rsidRDefault="00175985" w:rsidP="00175985">
      <w:pPr>
        <w:pStyle w:val="24"/>
        <w:keepNext/>
        <w:keepLines/>
        <w:shd w:val="clear" w:color="auto" w:fill="auto"/>
        <w:tabs>
          <w:tab w:val="left" w:pos="1584"/>
        </w:tabs>
        <w:spacing w:line="240" w:lineRule="exact"/>
        <w:ind w:left="360"/>
      </w:pPr>
      <w:bookmarkStart w:id="10" w:name="bookmark9"/>
      <w:r>
        <w:rPr>
          <w:color w:val="000000"/>
          <w:sz w:val="24"/>
          <w:szCs w:val="24"/>
          <w:lang w:eastAsia="ru-RU" w:bidi="ru-RU"/>
        </w:rPr>
        <w:t xml:space="preserve">7. </w:t>
      </w:r>
      <w:r w:rsidR="004E3DDD">
        <w:rPr>
          <w:color w:val="000000"/>
          <w:sz w:val="24"/>
          <w:szCs w:val="24"/>
          <w:lang w:eastAsia="ru-RU" w:bidi="ru-RU"/>
        </w:rPr>
        <w:t>Техническое обслуживание</w:t>
      </w:r>
      <w:bookmarkEnd w:id="10"/>
    </w:p>
    <w:p w:rsidR="004E3DDD" w:rsidRDefault="004E3DDD" w:rsidP="00EC25BC">
      <w:pPr>
        <w:pStyle w:val="32"/>
        <w:shd w:val="clear" w:color="auto" w:fill="auto"/>
        <w:spacing w:line="226" w:lineRule="exact"/>
        <w:ind w:left="40" w:right="880" w:firstLine="300"/>
      </w:pPr>
      <w:r>
        <w:rPr>
          <w:color w:val="000000"/>
          <w:lang w:eastAsia="ru-RU" w:bidi="ru-RU"/>
        </w:rPr>
        <w:t>Сведения об объеме и пери</w:t>
      </w:r>
      <w:r w:rsidR="00EC25BC">
        <w:rPr>
          <w:color w:val="000000"/>
          <w:lang w:eastAsia="ru-RU" w:bidi="ru-RU"/>
        </w:rPr>
        <w:t xml:space="preserve">одичности работ, проводимых при </w:t>
      </w:r>
      <w:r>
        <w:rPr>
          <w:color w:val="000000"/>
          <w:lang w:eastAsia="ru-RU" w:bidi="ru-RU"/>
        </w:rPr>
        <w:t>техническом обслуживании машины, приведены в таблице 2.</w:t>
      </w:r>
    </w:p>
    <w:p w:rsidR="004E3DDD" w:rsidRPr="00F52064" w:rsidRDefault="004E3DDD" w:rsidP="00175985">
      <w:pPr>
        <w:pStyle w:val="a8"/>
        <w:shd w:val="clear" w:color="auto" w:fill="auto"/>
        <w:spacing w:line="200" w:lineRule="exact"/>
        <w:jc w:val="right"/>
        <w:rPr>
          <w:color w:val="000000"/>
          <w:sz w:val="22"/>
          <w:szCs w:val="22"/>
          <w:lang w:eastAsia="ru-RU" w:bidi="ru-RU"/>
        </w:rPr>
      </w:pPr>
      <w:r w:rsidRPr="00F52064">
        <w:rPr>
          <w:color w:val="000000"/>
          <w:sz w:val="22"/>
          <w:szCs w:val="22"/>
          <w:lang w:eastAsia="ru-RU" w:bidi="ru-RU"/>
        </w:rPr>
        <w:t>Таблица 2.</w:t>
      </w:r>
    </w:p>
    <w:p w:rsidR="00175985" w:rsidRDefault="00175985" w:rsidP="00175985">
      <w:pPr>
        <w:pStyle w:val="a8"/>
        <w:shd w:val="clear" w:color="auto" w:fill="auto"/>
        <w:spacing w:line="200" w:lineRule="exact"/>
        <w:jc w:val="right"/>
      </w:pP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58"/>
        <w:gridCol w:w="1555"/>
        <w:gridCol w:w="1275"/>
        <w:gridCol w:w="1143"/>
        <w:gridCol w:w="1350"/>
      </w:tblGrid>
      <w:tr w:rsidR="004E3DDD" w:rsidTr="001969FC">
        <w:trPr>
          <w:trHeight w:hRule="exact" w:val="496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Узлы и детали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Смазка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after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Место</w:t>
            </w:r>
          </w:p>
          <w:p w:rsidR="004E3DDD" w:rsidRPr="00175985" w:rsidRDefault="004E3DDD" w:rsidP="00175985">
            <w:pPr>
              <w:pStyle w:val="32"/>
              <w:shd w:val="clear" w:color="auto" w:fill="auto"/>
              <w:spacing w:before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смазки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Способ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after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Периодич</w:t>
            </w:r>
            <w:r w:rsidRPr="00175985">
              <w:rPr>
                <w:rStyle w:val="385pt"/>
                <w:sz w:val="20"/>
                <w:szCs w:val="20"/>
              </w:rPr>
              <w:softHyphen/>
            </w:r>
          </w:p>
          <w:p w:rsidR="004E3DDD" w:rsidRPr="00175985" w:rsidRDefault="004E3DDD" w:rsidP="00175985">
            <w:pPr>
              <w:pStyle w:val="32"/>
              <w:shd w:val="clear" w:color="auto" w:fill="auto"/>
              <w:spacing w:before="6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ность</w:t>
            </w:r>
          </w:p>
        </w:tc>
      </w:tr>
      <w:tr w:rsidR="004E3DDD" w:rsidTr="001969FC">
        <w:trPr>
          <w:trHeight w:hRule="exact" w:val="25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3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4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ind w:left="460" w:firstLine="100"/>
              <w:jc w:val="left"/>
            </w:pPr>
            <w:r w:rsidRPr="00175985">
              <w:rPr>
                <w:rStyle w:val="385pt"/>
                <w:sz w:val="20"/>
                <w:szCs w:val="20"/>
              </w:rPr>
              <w:t>5</w:t>
            </w:r>
          </w:p>
        </w:tc>
      </w:tr>
      <w:tr w:rsidR="004E3DDD" w:rsidTr="001969FC">
        <w:trPr>
          <w:trHeight w:hRule="exact" w:val="1522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EA4936" w:rsidP="00175985">
            <w:pPr>
              <w:pStyle w:val="32"/>
              <w:shd w:val="clear" w:color="auto" w:fill="auto"/>
              <w:spacing w:line="202" w:lineRule="exact"/>
            </w:pPr>
            <w:r>
              <w:rPr>
                <w:rStyle w:val="385pt"/>
                <w:sz w:val="20"/>
                <w:szCs w:val="20"/>
              </w:rPr>
              <w:t xml:space="preserve"> 1.</w:t>
            </w:r>
            <w:r w:rsidR="004E3DDD" w:rsidRPr="00175985">
              <w:rPr>
                <w:rStyle w:val="385pt"/>
                <w:sz w:val="20"/>
                <w:szCs w:val="20"/>
              </w:rPr>
              <w:t xml:space="preserve">Планетарный </w:t>
            </w:r>
            <w:r>
              <w:rPr>
                <w:rStyle w:val="385pt"/>
                <w:sz w:val="20"/>
                <w:szCs w:val="20"/>
              </w:rPr>
              <w:t xml:space="preserve">  </w:t>
            </w:r>
            <w:r w:rsidR="004E3DDD" w:rsidRPr="00175985">
              <w:rPr>
                <w:rStyle w:val="385pt"/>
                <w:sz w:val="20"/>
                <w:szCs w:val="20"/>
              </w:rPr>
              <w:t>механизм</w:t>
            </w:r>
            <w:r>
              <w:rPr>
                <w:rStyle w:val="385pt"/>
                <w:sz w:val="20"/>
                <w:szCs w:val="20"/>
              </w:rPr>
              <w:t xml:space="preserve"> 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F52064" w:rsidP="00B1525F">
            <w:pPr>
              <w:pStyle w:val="32"/>
              <w:shd w:val="clear" w:color="auto" w:fill="auto"/>
              <w:spacing w:line="200" w:lineRule="exact"/>
              <w:jc w:val="left"/>
            </w:pPr>
            <w:r>
              <w:rPr>
                <w:rStyle w:val="385pt"/>
                <w:sz w:val="20"/>
                <w:szCs w:val="20"/>
              </w:rPr>
              <w:t xml:space="preserve">  </w:t>
            </w:r>
            <w:r w:rsidR="004E3DDD" w:rsidRPr="00175985">
              <w:rPr>
                <w:rStyle w:val="385pt"/>
                <w:sz w:val="20"/>
                <w:szCs w:val="20"/>
              </w:rPr>
              <w:t>Масло</w:t>
            </w:r>
          </w:p>
          <w:p w:rsidR="004E3DDD" w:rsidRPr="00175985" w:rsidRDefault="004E3DDD" w:rsidP="00B1525F">
            <w:pPr>
              <w:pStyle w:val="32"/>
              <w:shd w:val="clear" w:color="auto" w:fill="auto"/>
              <w:spacing w:line="200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индустриальное И-30 А</w:t>
            </w:r>
          </w:p>
          <w:p w:rsidR="004E3DDD" w:rsidRPr="00175985" w:rsidRDefault="004E3DDD" w:rsidP="00B1525F">
            <w:pPr>
              <w:pStyle w:val="32"/>
              <w:shd w:val="clear" w:color="auto" w:fill="auto"/>
              <w:spacing w:line="200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ГОСТ 20799-88 или Нигрол 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Default="00002D8D" w:rsidP="00EA4936">
            <w:pPr>
              <w:pStyle w:val="32"/>
              <w:shd w:val="clear" w:color="auto" w:fill="auto"/>
              <w:spacing w:before="120" w:line="180" w:lineRule="exact"/>
              <w:jc w:val="center"/>
            </w:pPr>
            <w:r>
              <w:t>Полость А</w:t>
            </w:r>
          </w:p>
          <w:p w:rsidR="00175985" w:rsidRDefault="00002D8D" w:rsidP="00EA4936">
            <w:pPr>
              <w:pStyle w:val="32"/>
              <w:shd w:val="clear" w:color="auto" w:fill="auto"/>
              <w:spacing w:before="240" w:line="835" w:lineRule="exact"/>
              <w:jc w:val="center"/>
            </w:pPr>
            <w:r>
              <w:t>Полость Б</w:t>
            </w:r>
          </w:p>
          <w:p w:rsidR="00175985" w:rsidRPr="00175985" w:rsidRDefault="00175985" w:rsidP="00EA4936">
            <w:pPr>
              <w:pStyle w:val="32"/>
              <w:shd w:val="clear" w:color="auto" w:fill="auto"/>
              <w:spacing w:line="835" w:lineRule="exact"/>
              <w:jc w:val="center"/>
            </w:pP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002D8D" w:rsidP="00F52064">
            <w:pPr>
              <w:pStyle w:val="32"/>
              <w:shd w:val="clear" w:color="auto" w:fill="auto"/>
              <w:spacing w:before="120" w:after="560" w:line="170" w:lineRule="exact"/>
            </w:pPr>
            <w:r>
              <w:rPr>
                <w:rStyle w:val="385pt"/>
                <w:sz w:val="20"/>
                <w:szCs w:val="20"/>
              </w:rPr>
              <w:t xml:space="preserve">   </w:t>
            </w:r>
            <w:r w:rsidR="004E3DDD" w:rsidRPr="00175985">
              <w:rPr>
                <w:rStyle w:val="385pt"/>
                <w:sz w:val="20"/>
                <w:szCs w:val="20"/>
              </w:rPr>
              <w:t>Заливка</w:t>
            </w:r>
          </w:p>
          <w:p w:rsidR="004E3DDD" w:rsidRPr="00175985" w:rsidRDefault="004E3DDD" w:rsidP="00EA4936">
            <w:pPr>
              <w:pStyle w:val="32"/>
              <w:shd w:val="clear" w:color="auto" w:fill="auto"/>
              <w:spacing w:before="800"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943541" w:rsidRDefault="004E3DDD" w:rsidP="00F52064">
            <w:pPr>
              <w:pStyle w:val="32"/>
              <w:shd w:val="clear" w:color="auto" w:fill="auto"/>
              <w:spacing w:line="360" w:lineRule="exact"/>
              <w:ind w:left="459" w:firstLine="102"/>
              <w:jc w:val="left"/>
              <w:rPr>
                <w:rStyle w:val="385pt"/>
                <w:sz w:val="20"/>
                <w:szCs w:val="20"/>
              </w:rPr>
            </w:pPr>
            <w:r w:rsidRPr="00175985">
              <w:rPr>
                <w:rStyle w:val="385pt"/>
                <w:sz w:val="20"/>
                <w:szCs w:val="20"/>
              </w:rPr>
              <w:t xml:space="preserve">1 год </w:t>
            </w:r>
          </w:p>
          <w:p w:rsidR="004E3DDD" w:rsidRPr="00943541" w:rsidRDefault="004E3DDD" w:rsidP="00EA4936">
            <w:pPr>
              <w:pStyle w:val="32"/>
              <w:shd w:val="clear" w:color="auto" w:fill="auto"/>
              <w:spacing w:before="240" w:line="773" w:lineRule="exact"/>
              <w:ind w:left="459" w:firstLine="102"/>
              <w:jc w:val="left"/>
              <w:rPr>
                <w:color w:val="000000"/>
                <w:shd w:val="clear" w:color="auto" w:fill="FFFFFF"/>
                <w:lang w:eastAsia="ru-RU" w:bidi="ru-RU"/>
              </w:rPr>
            </w:pPr>
            <w:r w:rsidRPr="00175985">
              <w:rPr>
                <w:rStyle w:val="385pt"/>
                <w:sz w:val="20"/>
                <w:szCs w:val="20"/>
              </w:rPr>
              <w:t>1 год</w:t>
            </w:r>
          </w:p>
        </w:tc>
      </w:tr>
      <w:tr w:rsidR="004E3DDD" w:rsidTr="001969FC">
        <w:trPr>
          <w:trHeight w:hRule="exact" w:val="560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175985" w:rsidP="00F52064">
            <w:pPr>
              <w:pStyle w:val="32"/>
              <w:shd w:val="clear" w:color="auto" w:fill="auto"/>
              <w:spacing w:before="120" w:line="170" w:lineRule="exact"/>
            </w:pPr>
            <w:r>
              <w:rPr>
                <w:rStyle w:val="385pt"/>
                <w:sz w:val="20"/>
                <w:szCs w:val="20"/>
              </w:rPr>
              <w:t xml:space="preserve"> </w:t>
            </w:r>
            <w:r w:rsidR="004E3DDD" w:rsidRPr="00175985">
              <w:rPr>
                <w:rStyle w:val="385pt"/>
                <w:sz w:val="20"/>
                <w:szCs w:val="20"/>
              </w:rPr>
              <w:t>2. Ролик 10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97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F52064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 месяц</w:t>
            </w:r>
          </w:p>
        </w:tc>
      </w:tr>
      <w:tr w:rsidR="004E3DDD" w:rsidTr="001969FC">
        <w:trPr>
          <w:trHeight w:hRule="exact" w:val="584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175985" w:rsidP="00175985">
            <w:pPr>
              <w:pStyle w:val="32"/>
              <w:shd w:val="clear" w:color="auto" w:fill="auto"/>
              <w:spacing w:line="170" w:lineRule="exact"/>
            </w:pPr>
            <w:r>
              <w:rPr>
                <w:rStyle w:val="385pt"/>
                <w:sz w:val="20"/>
                <w:szCs w:val="20"/>
              </w:rPr>
              <w:t>3.</w:t>
            </w:r>
            <w:r w:rsidR="004E3DDD" w:rsidRPr="00175985">
              <w:rPr>
                <w:rStyle w:val="385pt"/>
                <w:sz w:val="20"/>
                <w:szCs w:val="20"/>
              </w:rPr>
              <w:t>Ходовый винт 18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202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002D8D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3 месяца</w:t>
            </w:r>
          </w:p>
        </w:tc>
      </w:tr>
      <w:tr w:rsidR="004E3DDD" w:rsidTr="001969FC">
        <w:trPr>
          <w:trHeight w:hRule="exact" w:val="555"/>
          <w:jc w:val="center"/>
        </w:trPr>
        <w:tc>
          <w:tcPr>
            <w:tcW w:w="16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D" w:rsidRPr="00175985" w:rsidRDefault="00EA4936" w:rsidP="00EA4936">
            <w:pPr>
              <w:pStyle w:val="32"/>
              <w:shd w:val="clear" w:color="auto" w:fill="auto"/>
              <w:spacing w:before="120" w:line="170" w:lineRule="exact"/>
            </w:pPr>
            <w:r>
              <w:rPr>
                <w:rStyle w:val="385pt"/>
                <w:sz w:val="20"/>
                <w:szCs w:val="20"/>
              </w:rPr>
              <w:t>4.</w:t>
            </w:r>
            <w:r w:rsidR="004E3DDD" w:rsidRPr="00175985">
              <w:rPr>
                <w:rStyle w:val="385pt"/>
                <w:sz w:val="20"/>
                <w:szCs w:val="20"/>
              </w:rPr>
              <w:t>Направляющие 1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202" w:lineRule="exact"/>
              <w:ind w:left="60"/>
              <w:jc w:val="left"/>
            </w:pPr>
            <w:r w:rsidRPr="00175985">
              <w:rPr>
                <w:rStyle w:val="385pt"/>
                <w:sz w:val="20"/>
                <w:szCs w:val="20"/>
              </w:rPr>
              <w:t>Солидол ГОСТ 1033-79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EA4936">
            <w:pPr>
              <w:pStyle w:val="32"/>
              <w:shd w:val="clear" w:color="auto" w:fill="auto"/>
              <w:spacing w:line="170" w:lineRule="exact"/>
              <w:ind w:left="40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Поверхность</w:t>
            </w:r>
          </w:p>
        </w:tc>
        <w:tc>
          <w:tcPr>
            <w:tcW w:w="11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Вручную</w:t>
            </w:r>
          </w:p>
        </w:tc>
        <w:tc>
          <w:tcPr>
            <w:tcW w:w="13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4E3DDD" w:rsidRPr="00175985" w:rsidRDefault="004E3DDD" w:rsidP="00175985">
            <w:pPr>
              <w:pStyle w:val="32"/>
              <w:shd w:val="clear" w:color="auto" w:fill="auto"/>
              <w:spacing w:line="170" w:lineRule="exact"/>
              <w:jc w:val="center"/>
            </w:pPr>
            <w:r w:rsidRPr="00175985">
              <w:rPr>
                <w:rStyle w:val="385pt"/>
                <w:sz w:val="20"/>
                <w:szCs w:val="20"/>
              </w:rPr>
              <w:t>1 месяц</w:t>
            </w:r>
          </w:p>
        </w:tc>
      </w:tr>
    </w:tbl>
    <w:p w:rsidR="004E3DDD" w:rsidRDefault="004E3DDD" w:rsidP="004E3DDD">
      <w:pPr>
        <w:rPr>
          <w:sz w:val="2"/>
          <w:szCs w:val="2"/>
        </w:rPr>
      </w:pPr>
    </w:p>
    <w:p w:rsidR="004E3DDD" w:rsidRDefault="004E3DDD" w:rsidP="004E3DDD">
      <w:pPr>
        <w:pStyle w:val="32"/>
        <w:shd w:val="clear" w:color="auto" w:fill="auto"/>
        <w:spacing w:before="82" w:line="221" w:lineRule="exact"/>
        <w:ind w:left="40" w:right="360" w:firstLine="300"/>
        <w:jc w:val="left"/>
      </w:pPr>
      <w:r>
        <w:rPr>
          <w:color w:val="000000"/>
          <w:lang w:eastAsia="ru-RU" w:bidi="ru-RU"/>
        </w:rPr>
        <w:t>Операция по заливке масла в полость А производится в следующем порядке:</w:t>
      </w:r>
    </w:p>
    <w:p w:rsid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>
        <w:rPr>
          <w:color w:val="000000"/>
          <w:lang w:eastAsia="ru-RU" w:bidi="ru-RU"/>
        </w:rPr>
        <w:t>Отвернуть болт 9;</w:t>
      </w:r>
    </w:p>
    <w:p w:rsidR="004E3DDD" w:rsidRP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>
        <w:rPr>
          <w:color w:val="000000"/>
          <w:lang w:eastAsia="ru-RU" w:bidi="ru-RU"/>
        </w:rPr>
        <w:t xml:space="preserve"> В отверстие из-под</w:t>
      </w:r>
      <w:r w:rsidR="002610B4">
        <w:rPr>
          <w:color w:val="000000"/>
          <w:lang w:eastAsia="ru-RU" w:bidi="ru-RU"/>
        </w:rPr>
        <w:t xml:space="preserve"> болта заливать масло в объеме 1,7</w:t>
      </w:r>
      <w:r>
        <w:rPr>
          <w:color w:val="000000"/>
          <w:lang w:eastAsia="ru-RU" w:bidi="ru-RU"/>
        </w:rPr>
        <w:t xml:space="preserve"> л;</w:t>
      </w:r>
    </w:p>
    <w:p w:rsidR="004E3DDD" w:rsidRPr="004E3DDD" w:rsidRDefault="004E3DDD" w:rsidP="004E3DDD">
      <w:pPr>
        <w:pStyle w:val="32"/>
        <w:numPr>
          <w:ilvl w:val="0"/>
          <w:numId w:val="23"/>
        </w:numPr>
        <w:shd w:val="clear" w:color="auto" w:fill="auto"/>
        <w:spacing w:line="221" w:lineRule="exact"/>
        <w:ind w:left="40" w:firstLine="300"/>
        <w:jc w:val="left"/>
      </w:pPr>
      <w:r w:rsidRPr="004E3DDD">
        <w:rPr>
          <w:color w:val="000000"/>
          <w:lang w:eastAsia="ru-RU" w:bidi="ru-RU"/>
        </w:rPr>
        <w:t xml:space="preserve"> Завернуть болт 9.</w:t>
      </w:r>
    </w:p>
    <w:p w:rsidR="00022F16" w:rsidRDefault="00022F16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F52064" w:rsidRDefault="00F52064" w:rsidP="00F22757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F52064" w:rsidRPr="00B1525F" w:rsidRDefault="00F52064" w:rsidP="00B1525F">
      <w:pPr>
        <w:pStyle w:val="FR1"/>
        <w:spacing w:before="0"/>
        <w:ind w:left="0"/>
        <w:outlineLvl w:val="0"/>
        <w:rPr>
          <w:i w:val="0"/>
          <w:sz w:val="18"/>
          <w:szCs w:val="18"/>
          <w:lang w:val="en-US"/>
        </w:rPr>
      </w:pPr>
    </w:p>
    <w:p w:rsidR="00F52064" w:rsidRDefault="00F52064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4</w:t>
      </w:r>
    </w:p>
    <w:p w:rsidR="0084034A" w:rsidRPr="0084034A" w:rsidRDefault="0084034A" w:rsidP="0084034A">
      <w:pPr>
        <w:pStyle w:val="32"/>
        <w:shd w:val="clear" w:color="auto" w:fill="auto"/>
        <w:spacing w:line="278" w:lineRule="exact"/>
        <w:ind w:left="20" w:right="40"/>
        <w:jc w:val="right"/>
        <w:rPr>
          <w:color w:val="000000"/>
          <w:sz w:val="24"/>
          <w:szCs w:val="24"/>
          <w:lang w:eastAsia="ru-RU" w:bidi="ru-RU"/>
        </w:rPr>
      </w:pPr>
      <w:r>
        <w:rPr>
          <w:color w:val="000000"/>
          <w:sz w:val="24"/>
          <w:szCs w:val="24"/>
          <w:lang w:eastAsia="ru-RU" w:bidi="ru-RU"/>
        </w:rPr>
        <w:t>Приложение 1</w:t>
      </w:r>
    </w:p>
    <w:p w:rsidR="0084034A" w:rsidRDefault="0084034A" w:rsidP="00F52064">
      <w:pPr>
        <w:pStyle w:val="32"/>
        <w:shd w:val="clear" w:color="auto" w:fill="auto"/>
        <w:spacing w:line="278" w:lineRule="exact"/>
        <w:ind w:left="20" w:right="40"/>
        <w:rPr>
          <w:color w:val="000000"/>
          <w:lang w:eastAsia="ru-RU" w:bidi="ru-RU"/>
        </w:rPr>
      </w:pPr>
    </w:p>
    <w:p w:rsidR="00F52064" w:rsidRDefault="0084034A" w:rsidP="005C263A">
      <w:pPr>
        <w:pStyle w:val="32"/>
        <w:shd w:val="clear" w:color="auto" w:fill="auto"/>
        <w:spacing w:after="120" w:line="260" w:lineRule="exact"/>
        <w:ind w:left="23" w:right="40"/>
      </w:pPr>
      <w:r>
        <w:rPr>
          <w:color w:val="000000"/>
          <w:lang w:eastAsia="ru-RU" w:bidi="ru-RU"/>
        </w:rPr>
        <w:t xml:space="preserve">      </w:t>
      </w:r>
      <w:r w:rsidR="00F52064">
        <w:rPr>
          <w:color w:val="000000"/>
          <w:lang w:eastAsia="ru-RU" w:bidi="ru-RU"/>
        </w:rPr>
        <w:t>Конструктивной особенностью машины МПВ-60 (МПВ-100) является наличие двух выходных валов редуктора, в отличии от машин аналогичного класса, имеющих один выходной вал.</w:t>
      </w:r>
    </w:p>
    <w:p w:rsidR="00F52064" w:rsidRDefault="0084034A" w:rsidP="005C263A">
      <w:pPr>
        <w:pStyle w:val="FR1"/>
        <w:spacing w:before="0" w:line="260" w:lineRule="exact"/>
        <w:ind w:left="0"/>
        <w:outlineLvl w:val="0"/>
        <w:rPr>
          <w:i w:val="0"/>
          <w:color w:val="000000"/>
          <w:sz w:val="20"/>
          <w:lang w:bidi="ru-RU"/>
        </w:rPr>
      </w:pPr>
      <w:r>
        <w:rPr>
          <w:i w:val="0"/>
          <w:color w:val="000000"/>
          <w:sz w:val="20"/>
          <w:lang w:bidi="ru-RU"/>
        </w:rPr>
        <w:t xml:space="preserve">      </w:t>
      </w:r>
      <w:r w:rsidR="00F52064" w:rsidRPr="00F52064">
        <w:rPr>
          <w:i w:val="0"/>
          <w:color w:val="000000"/>
          <w:sz w:val="20"/>
          <w:lang w:bidi="ru-RU"/>
        </w:rPr>
        <w:t>Валы предназначены для установки в них рабочих взбивальных и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right="40"/>
      </w:pPr>
      <w:r>
        <w:rPr>
          <w:color w:val="000000"/>
          <w:lang w:eastAsia="ru-RU" w:bidi="ru-RU"/>
        </w:rPr>
        <w:t>месильных органов.</w:t>
      </w:r>
    </w:p>
    <w:p w:rsidR="00F52064" w:rsidRDefault="00F52064" w:rsidP="005C263A">
      <w:pPr>
        <w:pStyle w:val="32"/>
        <w:shd w:val="clear" w:color="auto" w:fill="auto"/>
        <w:spacing w:before="120" w:after="120" w:line="240" w:lineRule="exact"/>
        <w:ind w:left="23" w:firstLine="261"/>
      </w:pPr>
      <w:r>
        <w:rPr>
          <w:color w:val="000000"/>
          <w:lang w:eastAsia="ru-RU" w:bidi="ru-RU"/>
        </w:rPr>
        <w:t>В качестве рабочих органов используется: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left="280" w:right="780"/>
        <w:jc w:val="left"/>
      </w:pPr>
      <w:r>
        <w:rPr>
          <w:color w:val="000000"/>
          <w:lang w:eastAsia="ru-RU" w:bidi="ru-RU"/>
        </w:rPr>
        <w:t>-взбиватель прутковый (венчик) с диаметром хвостовика 27 мм.</w:t>
      </w:r>
      <w:r w:rsidR="0084034A">
        <w:rPr>
          <w:color w:val="000000"/>
          <w:lang w:eastAsia="ru-RU" w:bidi="ru-RU"/>
        </w:rPr>
        <w:t xml:space="preserve">                </w:t>
      </w:r>
      <w:r>
        <w:rPr>
          <w:color w:val="000000"/>
          <w:lang w:eastAsia="ru-RU" w:bidi="ru-RU"/>
        </w:rPr>
        <w:t xml:space="preserve"> -взбиватель решетчатый (лопата) с диаметром хвостовика 28 мм.</w:t>
      </w:r>
    </w:p>
    <w:p w:rsidR="00F52064" w:rsidRDefault="00F52064" w:rsidP="005C263A">
      <w:pPr>
        <w:pStyle w:val="32"/>
        <w:shd w:val="clear" w:color="auto" w:fill="auto"/>
        <w:spacing w:line="260" w:lineRule="exact"/>
        <w:ind w:left="20" w:firstLine="260"/>
      </w:pPr>
      <w:r>
        <w:rPr>
          <w:color w:val="000000"/>
          <w:lang w:eastAsia="ru-RU" w:bidi="ru-RU"/>
        </w:rPr>
        <w:t>-орган месильный (крюк) с диаметром хвостовика 28 мм.</w:t>
      </w:r>
    </w:p>
    <w:p w:rsidR="00F52064" w:rsidRDefault="00F52064" w:rsidP="005C263A">
      <w:pPr>
        <w:pStyle w:val="32"/>
        <w:shd w:val="clear" w:color="auto" w:fill="auto"/>
        <w:spacing w:before="120" w:line="260" w:lineRule="exact"/>
        <w:ind w:left="23" w:right="40" w:firstLine="261"/>
      </w:pPr>
      <w:r>
        <w:rPr>
          <w:color w:val="000000"/>
          <w:lang w:eastAsia="ru-RU" w:bidi="ru-RU"/>
        </w:rPr>
        <w:t>Выходные валы редуктора имеют внутре</w:t>
      </w:r>
      <w:r w:rsidR="0084034A">
        <w:rPr>
          <w:color w:val="000000"/>
          <w:lang w:eastAsia="ru-RU" w:bidi="ru-RU"/>
        </w:rPr>
        <w:t>нние присоединительные размеры Ф27 мм и Ф</w:t>
      </w:r>
      <w:r>
        <w:rPr>
          <w:color w:val="000000"/>
          <w:lang w:eastAsia="ru-RU" w:bidi="ru-RU"/>
        </w:rPr>
        <w:t>28 мм.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0" w:right="40" w:firstLine="260"/>
      </w:pPr>
      <w:r>
        <w:rPr>
          <w:color w:val="000000"/>
          <w:lang w:eastAsia="ru-RU" w:bidi="ru-RU"/>
        </w:rPr>
        <w:t>Ва</w:t>
      </w:r>
      <w:r w:rsidR="0084034A">
        <w:rPr>
          <w:color w:val="000000"/>
          <w:lang w:eastAsia="ru-RU" w:bidi="ru-RU"/>
        </w:rPr>
        <w:t>л с присоединительным размером Ф</w:t>
      </w:r>
      <w:r>
        <w:rPr>
          <w:color w:val="000000"/>
          <w:lang w:eastAsia="ru-RU" w:bidi="ru-RU"/>
        </w:rPr>
        <w:t>27 предназначен для установки взбивателя пру</w:t>
      </w:r>
      <w:r w:rsidR="0084034A">
        <w:rPr>
          <w:color w:val="000000"/>
          <w:lang w:eastAsia="ru-RU" w:bidi="ru-RU"/>
        </w:rPr>
        <w:t>ткового с диаметром хвостовика Ф</w:t>
      </w:r>
      <w:r>
        <w:rPr>
          <w:color w:val="000000"/>
          <w:lang w:eastAsia="ru-RU" w:bidi="ru-RU"/>
        </w:rPr>
        <w:t>27 мм. Установка в него других рабочих органов невозможна в связи с тем, что у них диаметры хвостовиков 28 мм.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</w:pPr>
      <w:r>
        <w:rPr>
          <w:color w:val="000000"/>
          <w:lang w:eastAsia="ru-RU" w:bidi="ru-RU"/>
        </w:rPr>
        <w:t>Вал с присоединительным размером 0 28 мм предназначен для установки взбивателя решетчатого и органа месильного с диаметрами хвостовиков 28 мм. Установка в этот вал взбивателя пруткйвого не допускается, т.к. зазор между хвостовиком и внутренним диаметром вала составляет 1 мм, что приведет в процессе работы к разбалтыванию и поломке взбивателя.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</w:pPr>
      <w:r>
        <w:rPr>
          <w:rStyle w:val="33"/>
        </w:rPr>
        <w:t xml:space="preserve">При включении машины в работу нажатием кнопки СКОРОСТЬ I </w:t>
      </w:r>
      <w:r>
        <w:rPr>
          <w:color w:val="000000"/>
          <w:lang w:eastAsia="ru-RU" w:bidi="ru-RU"/>
        </w:rPr>
        <w:t>один вал</w:t>
      </w:r>
      <w:r w:rsidR="0084034A">
        <w:rPr>
          <w:color w:val="000000"/>
          <w:lang w:eastAsia="ru-RU" w:bidi="ru-RU"/>
        </w:rPr>
        <w:t xml:space="preserve"> с  присоединительным  размером  Ф</w:t>
      </w:r>
      <w:r>
        <w:rPr>
          <w:color w:val="000000"/>
          <w:lang w:eastAsia="ru-RU" w:bidi="ru-RU"/>
        </w:rPr>
        <w:t xml:space="preserve">28 мм 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вращается 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с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числом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оборотов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84 об/мин (</w:t>
      </w:r>
      <w:r w:rsidR="0084034A">
        <w:rPr>
          <w:b/>
          <w:color w:val="000000"/>
          <w:lang w:eastAsia="ru-RU" w:bidi="ru-RU"/>
        </w:rPr>
        <w:t xml:space="preserve">I </w:t>
      </w:r>
      <w:r w:rsidRPr="0084034A">
        <w:rPr>
          <w:b/>
          <w:color w:val="000000"/>
          <w:lang w:eastAsia="ru-RU" w:bidi="ru-RU"/>
        </w:rPr>
        <w:t>- скорость</w:t>
      </w:r>
      <w:r>
        <w:rPr>
          <w:color w:val="000000"/>
          <w:lang w:eastAsia="ru-RU" w:bidi="ru-RU"/>
        </w:rPr>
        <w:t>). Эта скорость предназначена для замеса теста месильным органом. Второй вал</w:t>
      </w:r>
      <w:r w:rsidR="0084034A">
        <w:rPr>
          <w:color w:val="000000"/>
          <w:lang w:eastAsia="ru-RU" w:bidi="ru-RU"/>
        </w:rPr>
        <w:t xml:space="preserve"> с присоединительным размером Ф</w:t>
      </w:r>
      <w:r>
        <w:rPr>
          <w:color w:val="000000"/>
          <w:lang w:eastAsia="ru-RU" w:bidi="ru-RU"/>
        </w:rPr>
        <w:t>27 мм с числом оборотов 102 об/мин. Эта скорость не</w:t>
      </w:r>
      <w:r w:rsidR="0084034A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>рабочая и может быть использована как вспомогательная для предварительного взбивания воздушного полуфабриката (белково - сахарной смеси) прутковым взбивателем.</w:t>
      </w:r>
    </w:p>
    <w:p w:rsidR="00F52064" w:rsidRDefault="00F52064" w:rsidP="005C263A">
      <w:pPr>
        <w:pStyle w:val="32"/>
        <w:shd w:val="clear" w:color="auto" w:fill="auto"/>
        <w:spacing w:after="120" w:line="260" w:lineRule="exact"/>
        <w:ind w:left="23" w:right="40" w:firstLine="261"/>
        <w:rPr>
          <w:color w:val="000000"/>
          <w:lang w:eastAsia="ru-RU" w:bidi="ru-RU"/>
        </w:rPr>
      </w:pPr>
      <w:r>
        <w:rPr>
          <w:rStyle w:val="33"/>
        </w:rPr>
        <w:t xml:space="preserve">При нажатии кнопки СКОРОСТЬ </w:t>
      </w:r>
      <w:r>
        <w:rPr>
          <w:rStyle w:val="33"/>
          <w:lang w:val="en-US" w:bidi="en-US"/>
        </w:rPr>
        <w:t>II</w:t>
      </w:r>
      <w:r w:rsidRPr="00770668">
        <w:rPr>
          <w:rStyle w:val="33"/>
          <w:lang w:bidi="en-US"/>
        </w:rPr>
        <w:t>-</w:t>
      </w:r>
      <w:r>
        <w:rPr>
          <w:rStyle w:val="33"/>
          <w:lang w:val="en-US" w:bidi="en-US"/>
        </w:rPr>
        <w:t>III</w:t>
      </w:r>
      <w:r w:rsidRPr="00770668">
        <w:rPr>
          <w:rStyle w:val="33"/>
          <w:lang w:bidi="en-US"/>
        </w:rPr>
        <w:t xml:space="preserve"> </w:t>
      </w:r>
      <w:r>
        <w:rPr>
          <w:color w:val="000000"/>
          <w:lang w:eastAsia="ru-RU" w:bidi="ru-RU"/>
        </w:rPr>
        <w:t>один вал с присое</w:t>
      </w:r>
      <w:r>
        <w:rPr>
          <w:color w:val="000000"/>
          <w:lang w:eastAsia="ru-RU" w:bidi="ru-RU"/>
        </w:rPr>
        <w:softHyphen/>
        <w:t>динительным размером 28 мм вращается с чи</w:t>
      </w:r>
      <w:r w:rsidR="0084034A">
        <w:rPr>
          <w:color w:val="000000"/>
          <w:lang w:eastAsia="ru-RU" w:bidi="ru-RU"/>
        </w:rPr>
        <w:t>слом оборотов 244 об/мин (</w:t>
      </w:r>
      <w:r w:rsidR="0084034A">
        <w:rPr>
          <w:color w:val="000000"/>
          <w:lang w:val="en-US" w:eastAsia="ru-RU" w:bidi="ru-RU"/>
        </w:rPr>
        <w:t>II</w:t>
      </w:r>
      <w:r>
        <w:rPr>
          <w:color w:val="000000"/>
          <w:lang w:eastAsia="ru-RU" w:bidi="ru-RU"/>
        </w:rPr>
        <w:t xml:space="preserve"> - скорость). Эта скорость предназначена для взбивания сливочного крема взбивателем решетчатым.</w:t>
      </w:r>
    </w:p>
    <w:p w:rsidR="0084034A" w:rsidRDefault="0084034A" w:rsidP="00F52064">
      <w:pPr>
        <w:pStyle w:val="32"/>
        <w:shd w:val="clear" w:color="auto" w:fill="auto"/>
        <w:spacing w:line="278" w:lineRule="exact"/>
        <w:ind w:left="20" w:right="40" w:firstLine="260"/>
        <w:rPr>
          <w:sz w:val="18"/>
          <w:szCs w:val="18"/>
        </w:rPr>
      </w:pPr>
    </w:p>
    <w:p w:rsidR="0084034A" w:rsidRDefault="0084034A" w:rsidP="005C263A">
      <w:pPr>
        <w:pStyle w:val="32"/>
        <w:shd w:val="clear" w:color="auto" w:fill="auto"/>
        <w:spacing w:line="278" w:lineRule="exact"/>
        <w:ind w:right="40"/>
        <w:rPr>
          <w:sz w:val="18"/>
          <w:szCs w:val="18"/>
        </w:rPr>
      </w:pPr>
    </w:p>
    <w:p w:rsidR="0084034A" w:rsidRDefault="0084034A" w:rsidP="0084034A">
      <w:pPr>
        <w:pStyle w:val="32"/>
        <w:shd w:val="clear" w:color="auto" w:fill="auto"/>
        <w:spacing w:line="278" w:lineRule="exact"/>
        <w:ind w:left="20" w:right="40" w:firstLine="260"/>
        <w:jc w:val="center"/>
        <w:rPr>
          <w:sz w:val="18"/>
          <w:szCs w:val="18"/>
        </w:rPr>
      </w:pPr>
      <w:r>
        <w:rPr>
          <w:sz w:val="18"/>
          <w:szCs w:val="18"/>
        </w:rPr>
        <w:t>9</w:t>
      </w:r>
    </w:p>
    <w:tbl>
      <w:tblPr>
        <w:tblOverlap w:val="never"/>
        <w:tblW w:w="0" w:type="auto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29"/>
        <w:gridCol w:w="3756"/>
        <w:gridCol w:w="709"/>
        <w:gridCol w:w="1396"/>
      </w:tblGrid>
      <w:tr w:rsidR="0084034A" w:rsidTr="00156141">
        <w:trPr>
          <w:trHeight w:hRule="exact" w:val="590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left="180"/>
              <w:jc w:val="left"/>
            </w:pPr>
            <w:r>
              <w:rPr>
                <w:color w:val="000000"/>
                <w:lang w:eastAsia="ru-RU" w:bidi="ru-RU"/>
              </w:rPr>
              <w:lastRenderedPageBreak/>
              <w:t>Поз.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left="980"/>
              <w:jc w:val="left"/>
            </w:pPr>
            <w:r>
              <w:rPr>
                <w:color w:val="000000"/>
                <w:lang w:eastAsia="ru-RU" w:bidi="ru-RU"/>
              </w:rPr>
              <w:t>Наименование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jc w:val="center"/>
            </w:pPr>
            <w:r>
              <w:rPr>
                <w:color w:val="000000"/>
                <w:lang w:eastAsia="ru-RU" w:bidi="ru-RU"/>
              </w:rPr>
              <w:t>Кол-во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Default="0084034A" w:rsidP="0084034A">
            <w:pPr>
              <w:pStyle w:val="32"/>
              <w:shd w:val="clear" w:color="auto" w:fill="auto"/>
              <w:spacing w:line="200" w:lineRule="exact"/>
              <w:ind w:right="220"/>
              <w:jc w:val="right"/>
            </w:pPr>
            <w:r>
              <w:rPr>
                <w:color w:val="000000"/>
                <w:lang w:eastAsia="ru-RU" w:bidi="ru-RU"/>
              </w:rPr>
              <w:t>Примечание</w:t>
            </w:r>
          </w:p>
        </w:tc>
      </w:tr>
      <w:tr w:rsidR="0084034A" w:rsidTr="00156141">
        <w:trPr>
          <w:trHeight w:hRule="exact" w:val="6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QF1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84034A" w:rsidP="00386A6F">
            <w:pPr>
              <w:pStyle w:val="32"/>
              <w:shd w:val="clear" w:color="auto" w:fill="auto"/>
              <w:spacing w:line="187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 w:rsidRPr="00156141">
              <w:rPr>
                <w:rStyle w:val="38pt"/>
              </w:rPr>
              <w:t>Авто</w:t>
            </w:r>
            <w:r w:rsidR="00386A6F">
              <w:rPr>
                <w:rStyle w:val="38pt"/>
              </w:rPr>
              <w:t>матический выключатель 3 пол. 10</w:t>
            </w:r>
            <w:r w:rsidRPr="00156141">
              <w:rPr>
                <w:rStyle w:val="38pt"/>
              </w:rPr>
              <w:t xml:space="preserve"> А; 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156141">
        <w:trPr>
          <w:trHeight w:hRule="exact" w:val="102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КМ1,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386A6F" w:rsidP="00386A6F">
            <w:pPr>
              <w:pStyle w:val="32"/>
              <w:shd w:val="clear" w:color="auto" w:fill="auto"/>
              <w:spacing w:line="182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ru-RU"/>
              </w:rPr>
            </w:pPr>
            <w:r>
              <w:rPr>
                <w:rStyle w:val="38pt"/>
              </w:rPr>
              <w:t>Контактор магнитный КМИ 10910 со стойкой контактной ПКИ-22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156141">
            <w:pPr>
              <w:pStyle w:val="32"/>
              <w:shd w:val="clear" w:color="auto" w:fill="auto"/>
              <w:spacing w:line="178" w:lineRule="exact"/>
              <w:jc w:val="center"/>
              <w:rPr>
                <w:sz w:val="16"/>
                <w:szCs w:val="16"/>
              </w:rPr>
            </w:pPr>
            <w:r>
              <w:rPr>
                <w:rStyle w:val="38pt"/>
              </w:rPr>
              <w:t>Возможна установка П</w:t>
            </w:r>
            <w:r w:rsidR="0084034A" w:rsidRPr="00156141">
              <w:rPr>
                <w:rStyle w:val="38pt"/>
              </w:rPr>
              <w:t>МЛ 1101 со стойкой ПКЛ 225</w:t>
            </w:r>
          </w:p>
        </w:tc>
      </w:tr>
      <w:tr w:rsidR="0084034A" w:rsidTr="00156141">
        <w:trPr>
          <w:trHeight w:hRule="exact" w:val="102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КМЗ,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КМ4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>
              <w:rPr>
                <w:rStyle w:val="38pt"/>
              </w:rPr>
              <w:t>Контактор магнитный КМИ 10910 со стойкой контактной ПКИ-11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156141">
            <w:pPr>
              <w:pStyle w:val="32"/>
              <w:shd w:val="clear" w:color="auto" w:fill="auto"/>
              <w:spacing w:line="173" w:lineRule="exact"/>
              <w:jc w:val="center"/>
              <w:rPr>
                <w:sz w:val="16"/>
                <w:szCs w:val="16"/>
              </w:rPr>
            </w:pPr>
            <w:r>
              <w:rPr>
                <w:rStyle w:val="38pt"/>
              </w:rPr>
              <w:t>Возможна установка П</w:t>
            </w:r>
            <w:r w:rsidR="0084034A" w:rsidRPr="00156141">
              <w:rPr>
                <w:rStyle w:val="38pt"/>
              </w:rPr>
              <w:t>МЛ 1101 со стойкой ПКЛ 225</w:t>
            </w:r>
          </w:p>
        </w:tc>
      </w:tr>
      <w:tr w:rsidR="0084034A" w:rsidTr="007D48F2">
        <w:trPr>
          <w:trHeight w:hRule="exact" w:val="62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КК1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86A6F" w:rsidRDefault="0084034A" w:rsidP="0084034A">
            <w:pPr>
              <w:pStyle w:val="32"/>
              <w:shd w:val="clear" w:color="auto" w:fill="auto"/>
              <w:spacing w:line="178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Реле электротепловое токовое РТ</w:t>
            </w:r>
            <w:r w:rsidR="00386A6F">
              <w:rPr>
                <w:rStyle w:val="38pt"/>
              </w:rPr>
              <w:t>И 1312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24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КК2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Реле электротепловое токовое РТ</w:t>
            </w:r>
            <w:r>
              <w:rPr>
                <w:rStyle w:val="38pt"/>
              </w:rPr>
              <w:t>И 1306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156141">
        <w:trPr>
          <w:trHeight w:hRule="exact" w:val="68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Выключатель кнопочный </w:t>
            </w:r>
            <w:r w:rsidRPr="00156141">
              <w:rPr>
                <w:rStyle w:val="38pt"/>
                <w:lang w:val="en-US" w:bidi="en-US"/>
              </w:rPr>
              <w:t>AELA</w:t>
            </w:r>
            <w:r w:rsidRPr="00156141">
              <w:rPr>
                <w:rStyle w:val="38pt"/>
                <w:lang w:bidi="en-US"/>
              </w:rPr>
              <w:t xml:space="preserve">-22; </w:t>
            </w:r>
            <w:r w:rsidR="00386A6F">
              <w:rPr>
                <w:rStyle w:val="38pt"/>
              </w:rPr>
              <w:t xml:space="preserve">толкатель «гриб», красный неон </w:t>
            </w:r>
            <w:r w:rsidRPr="00156141">
              <w:rPr>
                <w:rStyle w:val="38pt"/>
              </w:rPr>
              <w:t>240 В;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77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SB2-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SB5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Выключатель кнопочный </w:t>
            </w:r>
            <w:r w:rsidRPr="00156141">
              <w:rPr>
                <w:rStyle w:val="38pt"/>
                <w:lang w:val="en-US" w:bidi="en-US"/>
              </w:rPr>
              <w:t>ABLF</w:t>
            </w:r>
            <w:r w:rsidRPr="00156141">
              <w:rPr>
                <w:rStyle w:val="38pt"/>
                <w:lang w:bidi="en-US"/>
              </w:rPr>
              <w:t xml:space="preserve">-22; </w:t>
            </w:r>
            <w:r w:rsidRPr="00156141">
              <w:rPr>
                <w:rStyle w:val="38pt"/>
              </w:rPr>
              <w:t>цил</w:t>
            </w:r>
            <w:r w:rsidR="00386A6F">
              <w:rPr>
                <w:rStyle w:val="38pt"/>
              </w:rPr>
              <w:t>индри</w:t>
            </w:r>
            <w:r w:rsidR="00386A6F">
              <w:rPr>
                <w:rStyle w:val="38pt"/>
              </w:rPr>
              <w:softHyphen/>
              <w:t xml:space="preserve">ческий зелёный; неон </w:t>
            </w:r>
            <w:r w:rsidRPr="00156141">
              <w:rPr>
                <w:rStyle w:val="38pt"/>
              </w:rPr>
              <w:t>240 В;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4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78" w:lineRule="exact"/>
              <w:ind w:right="520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 xml:space="preserve">Возможна установка </w:t>
            </w:r>
            <w:r w:rsidR="007D48F2">
              <w:rPr>
                <w:rStyle w:val="38pt"/>
              </w:rPr>
              <w:t xml:space="preserve">  </w:t>
            </w:r>
            <w:r w:rsidRPr="00156141">
              <w:rPr>
                <w:rStyle w:val="38pt"/>
                <w:lang w:val="en-US" w:bidi="en-US"/>
              </w:rPr>
              <w:t xml:space="preserve">ABLFS </w:t>
            </w:r>
            <w:r w:rsidRPr="00156141">
              <w:rPr>
                <w:rStyle w:val="38pt"/>
              </w:rPr>
              <w:t>- 22</w:t>
            </w:r>
          </w:p>
        </w:tc>
      </w:tr>
      <w:tr w:rsidR="0084034A" w:rsidTr="00156141">
        <w:trPr>
          <w:trHeight w:hRule="exact" w:val="739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SQ1,</w:t>
            </w:r>
          </w:p>
          <w:p w:rsidR="0084034A" w:rsidRPr="00156141" w:rsidRDefault="0084034A" w:rsidP="00B1525F">
            <w:pPr>
              <w:pStyle w:val="32"/>
              <w:shd w:val="clear" w:color="auto" w:fill="auto"/>
              <w:spacing w:line="240" w:lineRule="exact"/>
              <w:ind w:left="181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  <w:lang w:val="en-US" w:bidi="en-US"/>
              </w:rPr>
              <w:t>SQ2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48F2" w:rsidRPr="00386A6F" w:rsidRDefault="00386A6F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rStyle w:val="38pt"/>
                <w:lang w:val="en-US"/>
              </w:rPr>
            </w:pPr>
            <w:r>
              <w:rPr>
                <w:rStyle w:val="38pt"/>
              </w:rPr>
              <w:t xml:space="preserve">Микровыключатель </w:t>
            </w:r>
            <w:r>
              <w:rPr>
                <w:rStyle w:val="38pt"/>
                <w:lang w:val="en-US"/>
              </w:rPr>
              <w:t>MEYERTEC</w:t>
            </w:r>
          </w:p>
          <w:p w:rsidR="0084034A" w:rsidRPr="00386A6F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  <w:lang w:val="en-US"/>
              </w:rPr>
            </w:pPr>
            <w:r w:rsidRPr="00156141">
              <w:rPr>
                <w:rStyle w:val="38pt"/>
              </w:rPr>
              <w:t xml:space="preserve"> </w:t>
            </w:r>
            <w:r w:rsidR="00386A6F">
              <w:rPr>
                <w:rStyle w:val="38pt"/>
                <w:lang w:val="en-US"/>
              </w:rPr>
              <w:t>MTB4-MS7128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2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351B71" w:rsidRDefault="00351B71" w:rsidP="0084034A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  <w:lang w:val="en-US"/>
              </w:rPr>
              <w:t xml:space="preserve">  Возможна</w:t>
            </w:r>
            <w:r>
              <w:rPr>
                <w:sz w:val="16"/>
                <w:szCs w:val="16"/>
              </w:rPr>
              <w:t xml:space="preserve"> </w:t>
            </w:r>
            <w:r w:rsidR="00386A6F">
              <w:rPr>
                <w:sz w:val="16"/>
                <w:szCs w:val="16"/>
                <w:lang w:val="en-US"/>
              </w:rPr>
              <w:t>установка</w:t>
            </w:r>
            <w:r>
              <w:rPr>
                <w:sz w:val="16"/>
                <w:szCs w:val="16"/>
              </w:rPr>
              <w:t xml:space="preserve">      </w:t>
            </w:r>
            <w:r>
              <w:rPr>
                <w:rStyle w:val="38pt"/>
                <w:lang w:val="en-US"/>
              </w:rPr>
              <w:t>MS712</w:t>
            </w:r>
            <w:r>
              <w:rPr>
                <w:rStyle w:val="38pt"/>
              </w:rPr>
              <w:t>6,</w:t>
            </w:r>
            <w:r>
              <w:rPr>
                <w:rStyle w:val="38pt"/>
                <w:lang w:val="en-US"/>
              </w:rPr>
              <w:t xml:space="preserve"> MS712</w:t>
            </w:r>
            <w:r>
              <w:rPr>
                <w:rStyle w:val="38pt"/>
              </w:rPr>
              <w:t xml:space="preserve">7 </w:t>
            </w:r>
          </w:p>
        </w:tc>
      </w:tr>
      <w:tr w:rsidR="0084034A" w:rsidTr="007D48F2">
        <w:trPr>
          <w:trHeight w:hRule="exact" w:val="5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ХР1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351B71" w:rsidP="0084034A">
            <w:pPr>
              <w:pStyle w:val="32"/>
              <w:shd w:val="clear" w:color="auto" w:fill="auto"/>
              <w:spacing w:line="178" w:lineRule="exact"/>
              <w:ind w:left="140"/>
              <w:jc w:val="left"/>
              <w:rPr>
                <w:sz w:val="16"/>
                <w:szCs w:val="16"/>
              </w:rPr>
            </w:pPr>
            <w:r>
              <w:rPr>
                <w:rStyle w:val="38pt"/>
              </w:rPr>
              <w:t>Вилка кабельная «ИЭК» 014, 16А, 3р+ре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571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К1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351B71" w:rsidRDefault="0084034A" w:rsidP="00351B71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color w:val="000000"/>
                <w:sz w:val="16"/>
                <w:szCs w:val="16"/>
                <w:shd w:val="clear" w:color="auto" w:fill="FFFFFF"/>
                <w:lang w:eastAsia="ru-RU" w:bidi="en-US"/>
              </w:rPr>
            </w:pPr>
            <w:r w:rsidRPr="00156141">
              <w:rPr>
                <w:rStyle w:val="38pt"/>
              </w:rPr>
              <w:t>Реле</w:t>
            </w:r>
            <w:r w:rsidRPr="00156141">
              <w:rPr>
                <w:rStyle w:val="38pt"/>
                <w:lang w:val="en-US"/>
              </w:rPr>
              <w:t xml:space="preserve"> </w:t>
            </w:r>
            <w:r w:rsidRPr="00156141">
              <w:rPr>
                <w:rStyle w:val="38pt"/>
              </w:rPr>
              <w:t>времени</w:t>
            </w:r>
            <w:r w:rsidRPr="00156141">
              <w:rPr>
                <w:rStyle w:val="38pt"/>
                <w:lang w:val="en-US"/>
              </w:rPr>
              <w:t xml:space="preserve"> </w:t>
            </w:r>
            <w:r w:rsidR="00351B71">
              <w:rPr>
                <w:rStyle w:val="38pt"/>
                <w:lang w:val="en-US" w:bidi="en-US"/>
              </w:rPr>
              <w:t>«FINDER</w:t>
            </w:r>
            <w:r w:rsidRPr="00156141">
              <w:rPr>
                <w:rStyle w:val="38pt"/>
                <w:lang w:val="en-US" w:bidi="en-US"/>
              </w:rPr>
              <w:t xml:space="preserve">» </w:t>
            </w:r>
            <w:r w:rsidR="00351B71">
              <w:rPr>
                <w:rStyle w:val="38pt"/>
                <w:lang w:bidi="en-US"/>
              </w:rPr>
              <w:t xml:space="preserve"> - 80.11.0.240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566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М1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7D48F2" w:rsidRPr="00386A6F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rStyle w:val="38pt"/>
              </w:rPr>
            </w:pPr>
            <w:r w:rsidRPr="00156141">
              <w:rPr>
                <w:rStyle w:val="38pt"/>
              </w:rPr>
              <w:t xml:space="preserve">Электродвигатель АИР 80В2УЗ; </w:t>
            </w:r>
            <w:r w:rsidRPr="00156141">
              <w:rPr>
                <w:rStyle w:val="38pt"/>
                <w:lang w:bidi="en-US"/>
              </w:rPr>
              <w:t xml:space="preserve">3000 </w:t>
            </w:r>
            <w:r w:rsidRPr="00156141">
              <w:rPr>
                <w:rStyle w:val="38pt"/>
              </w:rPr>
              <w:t xml:space="preserve">об/мин., 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73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  <w:lang w:bidi="en-US"/>
              </w:rPr>
              <w:t xml:space="preserve">2,2 </w:t>
            </w:r>
            <w:r w:rsidRPr="00156141">
              <w:rPr>
                <w:rStyle w:val="38pt"/>
              </w:rPr>
              <w:t>кВт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  <w:tr w:rsidR="0084034A" w:rsidTr="007D48F2">
        <w:trPr>
          <w:trHeight w:hRule="exact" w:val="648"/>
          <w:jc w:val="center"/>
        </w:trPr>
        <w:tc>
          <w:tcPr>
            <w:tcW w:w="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84034A">
            <w:pPr>
              <w:pStyle w:val="32"/>
              <w:shd w:val="clear" w:color="auto" w:fill="auto"/>
              <w:spacing w:line="170" w:lineRule="exact"/>
              <w:ind w:left="180"/>
              <w:jc w:val="left"/>
              <w:rPr>
                <w:sz w:val="16"/>
                <w:szCs w:val="16"/>
              </w:rPr>
            </w:pPr>
            <w:r w:rsidRPr="00156141">
              <w:rPr>
                <w:rStyle w:val="3ArialUnicodeMS85pt"/>
                <w:sz w:val="16"/>
                <w:szCs w:val="16"/>
              </w:rPr>
              <w:t>М2</w:t>
            </w:r>
          </w:p>
        </w:tc>
        <w:tc>
          <w:tcPr>
            <w:tcW w:w="37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7D48F2" w:rsidRDefault="0084034A" w:rsidP="0084034A">
            <w:pPr>
              <w:pStyle w:val="32"/>
              <w:shd w:val="clear" w:color="auto" w:fill="auto"/>
              <w:spacing w:line="168" w:lineRule="exact"/>
              <w:ind w:left="140"/>
              <w:jc w:val="left"/>
              <w:rPr>
                <w:rStyle w:val="38pt"/>
              </w:rPr>
            </w:pPr>
            <w:r w:rsidRPr="00156141">
              <w:rPr>
                <w:rStyle w:val="38pt"/>
              </w:rPr>
              <w:t xml:space="preserve">Электродвигатель АИР 71А4УЗ; 1500 об/мин., </w:t>
            </w:r>
          </w:p>
          <w:p w:rsidR="0084034A" w:rsidRPr="00156141" w:rsidRDefault="0084034A" w:rsidP="0084034A">
            <w:pPr>
              <w:pStyle w:val="32"/>
              <w:shd w:val="clear" w:color="auto" w:fill="auto"/>
              <w:spacing w:line="168" w:lineRule="exact"/>
              <w:ind w:left="140"/>
              <w:jc w:val="left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0,55 кВт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84034A" w:rsidRPr="00156141" w:rsidRDefault="0084034A" w:rsidP="007D48F2">
            <w:pPr>
              <w:pStyle w:val="32"/>
              <w:shd w:val="clear" w:color="auto" w:fill="auto"/>
              <w:spacing w:line="160" w:lineRule="exact"/>
              <w:jc w:val="center"/>
              <w:rPr>
                <w:sz w:val="16"/>
                <w:szCs w:val="16"/>
              </w:rPr>
            </w:pPr>
            <w:r w:rsidRPr="00156141">
              <w:rPr>
                <w:rStyle w:val="38pt"/>
              </w:rPr>
              <w:t>1</w:t>
            </w:r>
          </w:p>
        </w:tc>
        <w:tc>
          <w:tcPr>
            <w:tcW w:w="1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4034A" w:rsidRPr="00156141" w:rsidRDefault="0084034A" w:rsidP="0084034A">
            <w:pPr>
              <w:rPr>
                <w:sz w:val="16"/>
                <w:szCs w:val="16"/>
              </w:rPr>
            </w:pPr>
          </w:p>
        </w:tc>
      </w:tr>
    </w:tbl>
    <w:p w:rsidR="0084034A" w:rsidRPr="0084034A" w:rsidRDefault="0084034A" w:rsidP="0084034A">
      <w:pPr>
        <w:pStyle w:val="32"/>
        <w:shd w:val="clear" w:color="auto" w:fill="auto"/>
        <w:spacing w:line="278" w:lineRule="exact"/>
        <w:ind w:left="20" w:right="40" w:firstLine="260"/>
        <w:jc w:val="center"/>
        <w:rPr>
          <w:sz w:val="18"/>
          <w:szCs w:val="18"/>
        </w:rPr>
      </w:pPr>
    </w:p>
    <w:p w:rsidR="00F52064" w:rsidRDefault="00F52064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</w:p>
    <w:p w:rsidR="007D48F2" w:rsidRDefault="007D48F2" w:rsidP="00F52064">
      <w:pPr>
        <w:pStyle w:val="FR1"/>
        <w:spacing w:before="0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8</w:t>
      </w:r>
    </w:p>
    <w:p w:rsidR="007D48F2" w:rsidRDefault="007D48F2" w:rsidP="007D48F2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color w:val="000000"/>
          <w:sz w:val="24"/>
          <w:szCs w:val="24"/>
          <w:lang w:eastAsia="ru-RU" w:bidi="ru-RU"/>
        </w:rPr>
      </w:pPr>
      <w:bookmarkStart w:id="11" w:name="bookmark10"/>
      <w:r>
        <w:rPr>
          <w:color w:val="000000"/>
          <w:sz w:val="24"/>
          <w:szCs w:val="24"/>
          <w:lang w:eastAsia="ru-RU" w:bidi="ru-RU"/>
        </w:rPr>
        <w:lastRenderedPageBreak/>
        <w:t>8. Принцип действия электросхемы</w:t>
      </w:r>
      <w:bookmarkEnd w:id="11"/>
    </w:p>
    <w:p w:rsidR="007D48F2" w:rsidRPr="005C263A" w:rsidRDefault="007D48F2" w:rsidP="005C263A">
      <w:pPr>
        <w:pStyle w:val="32"/>
        <w:shd w:val="clear" w:color="auto" w:fill="auto"/>
        <w:spacing w:line="280" w:lineRule="exact"/>
        <w:ind w:left="23" w:right="23" w:firstLine="340"/>
      </w:pPr>
      <w:r w:rsidRPr="005C263A">
        <w:rPr>
          <w:color w:val="000000"/>
          <w:lang w:eastAsia="ru-RU" w:bidi="ru-RU"/>
        </w:rPr>
        <w:t xml:space="preserve">При включении вилки ХР1 и автомата </w:t>
      </w:r>
      <w:r w:rsidRPr="005C263A">
        <w:rPr>
          <w:color w:val="000000"/>
          <w:lang w:val="en-US" w:bidi="en-US"/>
        </w:rPr>
        <w:t>QF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 xml:space="preserve">загорается подсветка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>1...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5 </w:t>
      </w:r>
      <w:r w:rsidRPr="005C263A">
        <w:rPr>
          <w:color w:val="000000"/>
          <w:lang w:eastAsia="ru-RU" w:bidi="ru-RU"/>
        </w:rPr>
        <w:t xml:space="preserve">на пульте управления. Электросхема машины готова к работе. При нажатии кнопки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5 </w:t>
      </w:r>
      <w:r w:rsidRPr="005C263A">
        <w:rPr>
          <w:color w:val="000000"/>
          <w:lang w:eastAsia="ru-RU" w:bidi="ru-RU"/>
        </w:rPr>
        <w:t>«</w:t>
      </w:r>
      <w:r w:rsidR="005C263A">
        <w:rPr>
          <w:color w:val="000000"/>
          <w:lang w:eastAsia="ru-RU" w:bidi="ru-RU"/>
        </w:rPr>
        <w:t>↑</w:t>
      </w:r>
      <w:r w:rsidRPr="005C263A">
        <w:rPr>
          <w:color w:val="000000"/>
          <w:lang w:eastAsia="ru-RU" w:bidi="ru-RU"/>
        </w:rPr>
        <w:t>» включается электромагн</w:t>
      </w:r>
      <w:r w:rsidR="005C263A">
        <w:rPr>
          <w:color w:val="000000"/>
          <w:lang w:eastAsia="ru-RU" w:bidi="ru-RU"/>
        </w:rPr>
        <w:t>итный пускатель КМ4 и по цепи С</w:t>
      </w:r>
      <w:r w:rsidR="005C263A">
        <w:rPr>
          <w:rFonts w:ascii="Calibri" w:hAnsi="Calibri"/>
          <w:color w:val="000000"/>
          <w:lang w:eastAsia="ru-RU" w:bidi="ru-RU"/>
        </w:rPr>
        <w:t>₁</w:t>
      </w:r>
      <w:r w:rsidR="005C263A">
        <w:rPr>
          <w:color w:val="000000"/>
          <w:lang w:eastAsia="ru-RU" w:bidi="ru-RU"/>
        </w:rPr>
        <w:t>-1-8-12-14 становится на самопи</w:t>
      </w:r>
      <w:r w:rsidRPr="005C263A">
        <w:rPr>
          <w:color w:val="000000"/>
          <w:lang w:eastAsia="ru-RU" w:bidi="ru-RU"/>
        </w:rPr>
        <w:t xml:space="preserve">тание. Включается электродвигатель М2 - дежа поднимается. При выходе дежи в верхнюю мертвую точку срабатывает микровыключатель </w:t>
      </w:r>
      <w:r w:rsidRPr="005C263A">
        <w:rPr>
          <w:color w:val="000000"/>
          <w:lang w:val="en-US" w:bidi="en-US"/>
        </w:rPr>
        <w:t>SQ</w:t>
      </w:r>
      <w:r w:rsidRPr="005C263A">
        <w:rPr>
          <w:color w:val="000000"/>
          <w:lang w:bidi="en-US"/>
        </w:rPr>
        <w:t xml:space="preserve">1. </w:t>
      </w:r>
      <w:r w:rsidRPr="005C263A">
        <w:rPr>
          <w:color w:val="000000"/>
          <w:lang w:eastAsia="ru-RU" w:bidi="ru-RU"/>
        </w:rPr>
        <w:t>Цепь С</w:t>
      </w:r>
      <w:r w:rsidR="004D51EA">
        <w:rPr>
          <w:rFonts w:ascii="Calibri" w:hAnsi="Calibri"/>
          <w:color w:val="000000"/>
          <w:vertAlign w:val="subscript"/>
          <w:lang w:eastAsia="ru-RU" w:bidi="ru-RU"/>
        </w:rPr>
        <w:t>₁</w:t>
      </w:r>
      <w:r w:rsidR="004D51EA">
        <w:rPr>
          <w:color w:val="000000"/>
          <w:vertAlign w:val="subscript"/>
          <w:lang w:eastAsia="ru-RU" w:bidi="ru-RU"/>
        </w:rPr>
        <w:t>-</w:t>
      </w:r>
      <w:r w:rsidRPr="005C263A">
        <w:rPr>
          <w:color w:val="000000"/>
          <w:lang w:eastAsia="ru-RU" w:bidi="ru-RU"/>
        </w:rPr>
        <w:t>1-8-12-14 размыкается, КМ4</w:t>
      </w:r>
      <w:r w:rsidR="004D51EA">
        <w:rPr>
          <w:color w:val="000000"/>
          <w:lang w:eastAsia="ru-RU" w:bidi="ru-RU"/>
        </w:rPr>
        <w:t xml:space="preserve"> отключается. Замыкается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-1-2-3, тем самым подготавливается включение пускателей КМ1, КМ2. При нажатии одной из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2 </w:t>
      </w:r>
      <w:r w:rsidRPr="005C263A">
        <w:rPr>
          <w:color w:val="000000"/>
          <w:lang w:eastAsia="ru-RU" w:bidi="ru-RU"/>
        </w:rPr>
        <w:t xml:space="preserve">«1» или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3 </w:t>
      </w:r>
      <w:r w:rsidR="004D51EA">
        <w:rPr>
          <w:color w:val="000000"/>
          <w:lang w:eastAsia="ru-RU" w:bidi="ru-RU"/>
        </w:rPr>
        <w:t>«2-3» по цепи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="004D51EA">
        <w:rPr>
          <w:color w:val="000000"/>
          <w:lang w:eastAsia="ru-RU" w:bidi="ru-RU"/>
        </w:rPr>
        <w:t>-1-2-3-4-5 или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>-1-2-3-6-7 включается и становится на самопитание пускатель КМ1, КМ2 соответственно, а</w:t>
      </w:r>
      <w:r w:rsidR="004D51EA">
        <w:rPr>
          <w:color w:val="000000"/>
          <w:lang w:eastAsia="ru-RU" w:bidi="ru-RU"/>
        </w:rPr>
        <w:t xml:space="preserve"> также по цепи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-1-15 включается реле времени К1. Включается электродвигатель </w:t>
      </w:r>
      <w:r w:rsidRPr="005C263A">
        <w:rPr>
          <w:color w:val="000000"/>
          <w:lang w:val="en-US" w:bidi="en-US"/>
        </w:rPr>
        <w:t>Ml</w:t>
      </w:r>
      <w:r w:rsidRPr="005C263A">
        <w:rPr>
          <w:color w:val="000000"/>
          <w:lang w:bidi="en-US"/>
        </w:rPr>
        <w:t xml:space="preserve">, </w:t>
      </w:r>
      <w:r w:rsidRPr="005C263A">
        <w:rPr>
          <w:color w:val="000000"/>
          <w:lang w:eastAsia="ru-RU" w:bidi="ru-RU"/>
        </w:rPr>
        <w:t>месильный орган вращается . Время вращения о</w:t>
      </w:r>
      <w:r w:rsidR="004D51EA">
        <w:rPr>
          <w:color w:val="000000"/>
          <w:lang w:eastAsia="ru-RU" w:bidi="ru-RU"/>
        </w:rPr>
        <w:t>пределяется параметрами реле К1.</w:t>
      </w:r>
      <w:r w:rsidRPr="005C263A">
        <w:rPr>
          <w:color w:val="000000"/>
          <w:lang w:eastAsia="ru-RU" w:bidi="ru-RU"/>
        </w:rPr>
        <w:t xml:space="preserve"> В Вашей </w:t>
      </w:r>
      <w:r w:rsidR="00351B71">
        <w:rPr>
          <w:color w:val="000000"/>
          <w:lang w:eastAsia="ru-RU" w:bidi="ru-RU"/>
        </w:rPr>
        <w:t>машине установлено реле времени</w:t>
      </w:r>
      <w:r w:rsidRPr="005C263A">
        <w:rPr>
          <w:color w:val="000000"/>
          <w:lang w:bidi="en-US"/>
        </w:rPr>
        <w:t xml:space="preserve">, </w:t>
      </w:r>
      <w:r w:rsidRPr="005C263A">
        <w:rPr>
          <w:color w:val="000000"/>
          <w:lang w:eastAsia="ru-RU" w:bidi="ru-RU"/>
        </w:rPr>
        <w:t>обеспечивающее шесть диапазонов выдержек от 0,1 сек. до 100 ч.</w:t>
      </w:r>
    </w:p>
    <w:p w:rsidR="002646FF" w:rsidRPr="005C263A" w:rsidRDefault="002646FF" w:rsidP="005C263A">
      <w:pPr>
        <w:pStyle w:val="32"/>
        <w:shd w:val="clear" w:color="auto" w:fill="auto"/>
        <w:spacing w:line="280" w:lineRule="exact"/>
        <w:ind w:left="23" w:right="23" w:firstLine="240"/>
      </w:pPr>
      <w:r w:rsidRPr="005C263A">
        <w:rPr>
          <w:color w:val="000000"/>
          <w:lang w:eastAsia="ru-RU" w:bidi="ru-RU"/>
        </w:rPr>
        <w:t>Заводом-изготовителем установлен диапазон 1-10 мин. Для изменения диапазона необходимо: открыть крышку реле, миниатюрной отверткой переместить верхний переключатель в одно из шести интересующих Вас положений, закрыть крышку. По окончании времени выдержки</w:t>
      </w:r>
      <w:r w:rsidR="004D51EA">
        <w:rPr>
          <w:color w:val="000000"/>
          <w:lang w:eastAsia="ru-RU" w:bidi="ru-RU"/>
        </w:rPr>
        <w:t xml:space="preserve"> срабатывает реле К1 и своим Н.</w:t>
      </w:r>
      <w:r w:rsidRPr="005C263A">
        <w:rPr>
          <w:color w:val="000000"/>
          <w:lang w:eastAsia="ru-RU" w:bidi="ru-RU"/>
        </w:rPr>
        <w:t>3. к</w:t>
      </w:r>
      <w:r w:rsidR="004D51EA">
        <w:rPr>
          <w:color w:val="000000"/>
          <w:lang w:eastAsia="ru-RU" w:bidi="ru-RU"/>
        </w:rPr>
        <w:t>онтактом К 1-1 размыкает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="004D51EA">
        <w:rPr>
          <w:color w:val="000000"/>
          <w:lang w:eastAsia="ru-RU" w:bidi="ru-RU"/>
        </w:rPr>
        <w:t>-1-2-3-4-5 или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-1-2-3-6-7, </w:t>
      </w:r>
      <w:r w:rsidRPr="005C263A">
        <w:rPr>
          <w:rStyle w:val="31pt"/>
        </w:rPr>
        <w:t xml:space="preserve">отключаются пускатели КМ 1, КМ2 соответственно, </w:t>
      </w:r>
      <w:r w:rsidRPr="005C263A">
        <w:rPr>
          <w:color w:val="000000"/>
          <w:lang w:eastAsia="ru-RU" w:bidi="ru-RU"/>
        </w:rPr>
        <w:t xml:space="preserve">электродвигатель </w:t>
      </w:r>
      <w:r w:rsidRPr="005C263A">
        <w:rPr>
          <w:color w:val="000000"/>
          <w:lang w:val="en-US" w:bidi="en-US"/>
        </w:rPr>
        <w:t>Ml</w:t>
      </w:r>
      <w:r w:rsidRPr="005C263A">
        <w:rPr>
          <w:color w:val="000000"/>
          <w:lang w:bidi="en-US"/>
        </w:rPr>
        <w:t xml:space="preserve"> </w:t>
      </w:r>
      <w:r w:rsidR="004D51EA">
        <w:rPr>
          <w:color w:val="000000"/>
          <w:lang w:eastAsia="ru-RU" w:bidi="ru-RU"/>
        </w:rPr>
        <w:t>останавливается. Н</w:t>
      </w:r>
      <w:r w:rsidRPr="005C263A">
        <w:rPr>
          <w:color w:val="000000"/>
          <w:lang w:eastAsia="ru-RU" w:bidi="ru-RU"/>
        </w:rPr>
        <w:t>.О. ко</w:t>
      </w:r>
      <w:r w:rsidR="004D51EA">
        <w:rPr>
          <w:color w:val="000000"/>
          <w:lang w:eastAsia="ru-RU" w:bidi="ru-RU"/>
        </w:rPr>
        <w:t>нтактом К 1-2 замыкается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>-1-2-9-10-11, включа</w:t>
      </w:r>
      <w:r w:rsidR="004D51EA">
        <w:rPr>
          <w:color w:val="000000"/>
          <w:lang w:eastAsia="ru-RU" w:bidi="ru-RU"/>
        </w:rPr>
        <w:t>ется пускатель КМ 3 и по цепи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-1-9-10-11 становится на самопитание. Включается электродвигатель М2 - дежа идет вниз . При выходе дежи в нижнюю мертвую точку срабатывает микропереключатель </w:t>
      </w:r>
      <w:r w:rsidRPr="005C263A">
        <w:rPr>
          <w:color w:val="000000"/>
          <w:lang w:val="en-US" w:bidi="en-US"/>
        </w:rPr>
        <w:t>SQ</w:t>
      </w:r>
      <w:r w:rsidRPr="005C263A">
        <w:rPr>
          <w:color w:val="000000"/>
          <w:lang w:bidi="en-US"/>
        </w:rPr>
        <w:t xml:space="preserve">2, </w:t>
      </w:r>
      <w:r w:rsidR="004D51EA">
        <w:rPr>
          <w:color w:val="000000"/>
          <w:lang w:eastAsia="ru-RU" w:bidi="ru-RU"/>
        </w:rPr>
        <w:t>тем самым размыкается Цепь С</w:t>
      </w:r>
      <w:r w:rsidR="004D51EA">
        <w:rPr>
          <w:rFonts w:ascii="Calibri" w:hAnsi="Calibri"/>
          <w:color w:val="000000"/>
          <w:lang w:eastAsia="ru-RU" w:bidi="ru-RU"/>
        </w:rPr>
        <w:t>₁</w:t>
      </w:r>
      <w:r w:rsidRPr="005C263A">
        <w:rPr>
          <w:color w:val="000000"/>
          <w:lang w:eastAsia="ru-RU" w:bidi="ru-RU"/>
        </w:rPr>
        <w:t xml:space="preserve">-1-9-10-11, выключается пускатель КМЗ, двигатель останавливается. Цикл закончен. При необходимости </w:t>
      </w:r>
      <w:r w:rsidRPr="005C263A">
        <w:rPr>
          <w:rStyle w:val="31pt"/>
        </w:rPr>
        <w:t>опустить дежу, не</w:t>
      </w:r>
      <w:r w:rsidR="004D51EA">
        <w:rPr>
          <w:rStyle w:val="31pt"/>
        </w:rPr>
        <w:t xml:space="preserve"> </w:t>
      </w:r>
      <w:r w:rsidRPr="005C263A">
        <w:rPr>
          <w:rStyle w:val="31pt"/>
        </w:rPr>
        <w:t xml:space="preserve">дожидаясь окончания цикла, можно </w:t>
      </w:r>
      <w:r w:rsidRPr="005C263A">
        <w:rPr>
          <w:color w:val="000000"/>
          <w:lang w:eastAsia="ru-RU" w:bidi="ru-RU"/>
        </w:rPr>
        <w:t xml:space="preserve">последовательным нажатием кнопок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 xml:space="preserve">«СТОП»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4 </w:t>
      </w:r>
      <w:r w:rsidR="004D51EA">
        <w:rPr>
          <w:color w:val="000000"/>
          <w:lang w:eastAsia="ru-RU" w:bidi="ru-RU"/>
        </w:rPr>
        <w:t>« ↓</w:t>
      </w:r>
      <w:r w:rsidRPr="005C263A">
        <w:rPr>
          <w:color w:val="000000"/>
          <w:lang w:eastAsia="ru-RU" w:bidi="ru-RU"/>
        </w:rPr>
        <w:t xml:space="preserve"> » . Остановить вращение месильного органа, ход дежи «вверх-вниз» можно также нажатием кнопки </w:t>
      </w:r>
      <w:r w:rsidRPr="005C263A">
        <w:rPr>
          <w:color w:val="000000"/>
          <w:lang w:val="en-US" w:bidi="en-US"/>
        </w:rPr>
        <w:t>SB</w:t>
      </w:r>
      <w:r w:rsidRPr="005C263A">
        <w:rPr>
          <w:color w:val="000000"/>
          <w:lang w:bidi="en-US"/>
        </w:rPr>
        <w:t xml:space="preserve"> </w:t>
      </w:r>
      <w:r w:rsidRPr="005C263A">
        <w:rPr>
          <w:color w:val="000000"/>
          <w:lang w:eastAsia="ru-RU" w:bidi="ru-RU"/>
        </w:rPr>
        <w:t>1 «СТОП».</w:t>
      </w:r>
    </w:p>
    <w:p w:rsidR="002646FF" w:rsidRPr="005C263A" w:rsidRDefault="002646FF" w:rsidP="005C263A">
      <w:pPr>
        <w:pStyle w:val="32"/>
        <w:shd w:val="clear" w:color="auto" w:fill="auto"/>
        <w:spacing w:line="280" w:lineRule="exact"/>
        <w:ind w:left="23" w:right="23" w:firstLine="240"/>
      </w:pPr>
      <w:r w:rsidRPr="005C263A">
        <w:rPr>
          <w:color w:val="000000"/>
          <w:lang w:eastAsia="ru-RU" w:bidi="ru-RU"/>
        </w:rPr>
        <w:t xml:space="preserve">Защита машины от токов короткого замыкания и тепловых перегрузок осуществляется автоматом </w:t>
      </w:r>
      <w:r w:rsidRPr="005C263A">
        <w:rPr>
          <w:color w:val="000000"/>
          <w:lang w:val="en-US" w:bidi="en-US"/>
        </w:rPr>
        <w:t>QF</w:t>
      </w:r>
      <w:r w:rsidRPr="005C263A">
        <w:rPr>
          <w:color w:val="000000"/>
          <w:lang w:bidi="en-US"/>
        </w:rPr>
        <w:t xml:space="preserve">1 </w:t>
      </w:r>
      <w:r w:rsidRPr="005C263A">
        <w:rPr>
          <w:color w:val="000000"/>
          <w:lang w:eastAsia="ru-RU" w:bidi="ru-RU"/>
        </w:rPr>
        <w:t>и тепловыми реле КК1, КК2.</w:t>
      </w:r>
    </w:p>
    <w:p w:rsidR="004D51EA" w:rsidRDefault="004D51EA" w:rsidP="007D48F2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b w:val="0"/>
          <w:sz w:val="18"/>
          <w:szCs w:val="18"/>
        </w:rPr>
      </w:pPr>
    </w:p>
    <w:p w:rsidR="004D51EA" w:rsidRPr="00F40527" w:rsidRDefault="004D51EA" w:rsidP="004D51EA">
      <w:pPr>
        <w:pStyle w:val="24"/>
        <w:keepNext/>
        <w:keepLines/>
        <w:shd w:val="clear" w:color="auto" w:fill="auto"/>
        <w:tabs>
          <w:tab w:val="left" w:pos="1928"/>
        </w:tabs>
        <w:spacing w:after="204" w:line="240" w:lineRule="exact"/>
        <w:ind w:left="360"/>
        <w:rPr>
          <w:b w:val="0"/>
          <w:sz w:val="18"/>
          <w:szCs w:val="18"/>
        </w:rPr>
      </w:pPr>
    </w:p>
    <w:p w:rsidR="007D48F2" w:rsidRDefault="004D51EA" w:rsidP="004D51EA">
      <w:pPr>
        <w:pStyle w:val="FR1"/>
        <w:spacing w:before="280" w:line="240" w:lineRule="exact"/>
        <w:ind w:left="0"/>
        <w:jc w:val="center"/>
        <w:outlineLvl w:val="0"/>
        <w:rPr>
          <w:i w:val="0"/>
          <w:sz w:val="18"/>
          <w:szCs w:val="18"/>
        </w:rPr>
      </w:pPr>
      <w:r>
        <w:rPr>
          <w:i w:val="0"/>
          <w:sz w:val="18"/>
          <w:szCs w:val="18"/>
        </w:rPr>
        <w:t>5</w:t>
      </w:r>
    </w:p>
    <w:p w:rsidR="001B77BF" w:rsidRDefault="001B77BF" w:rsidP="001B77BF">
      <w:pPr>
        <w:pStyle w:val="121"/>
        <w:keepNext/>
        <w:keepLines/>
        <w:shd w:val="clear" w:color="auto" w:fill="auto"/>
        <w:tabs>
          <w:tab w:val="left" w:pos="1852"/>
        </w:tabs>
        <w:spacing w:after="271" w:line="280" w:lineRule="exact"/>
        <w:ind w:left="360"/>
        <w:jc w:val="center"/>
      </w:pPr>
      <w:bookmarkStart w:id="12" w:name="bookmark11"/>
      <w:r>
        <w:rPr>
          <w:color w:val="000000"/>
          <w:lang w:eastAsia="ru-RU" w:bidi="ru-RU"/>
        </w:rPr>
        <w:lastRenderedPageBreak/>
        <w:t>9. Гарантийные обязательства</w:t>
      </w:r>
      <w:bookmarkEnd w:id="12"/>
    </w:p>
    <w:p w:rsidR="001B77BF" w:rsidRDefault="001B77BF" w:rsidP="001B77BF">
      <w:pPr>
        <w:pStyle w:val="32"/>
        <w:shd w:val="clear" w:color="auto" w:fill="auto"/>
        <w:spacing w:line="245" w:lineRule="exact"/>
        <w:ind w:left="340" w:right="20"/>
      </w:pPr>
      <w:r>
        <w:rPr>
          <w:color w:val="000000"/>
          <w:lang w:bidi="ru-RU"/>
        </w:rPr>
        <w:t xml:space="preserve">        </w:t>
      </w:r>
      <w:r w:rsidR="001969FC">
        <w:rPr>
          <w:color w:val="000000"/>
          <w:lang w:bidi="ru-RU"/>
        </w:rPr>
        <w:t xml:space="preserve"> </w:t>
      </w:r>
      <w:r>
        <w:rPr>
          <w:color w:val="000000"/>
          <w:lang w:bidi="ru-RU"/>
        </w:rPr>
        <w:t xml:space="preserve">9.1. </w:t>
      </w:r>
      <w:r w:rsidRPr="001B77BF">
        <w:rPr>
          <w:color w:val="000000"/>
          <w:lang w:eastAsia="ru-RU" w:bidi="ru-RU"/>
        </w:rPr>
        <w:t>Предприятие-изготовитель гарантирует нормальную работу машины при соблюдении потребителем требований по эксплуатации,</w:t>
      </w:r>
      <w:r w:rsidRPr="001B77BF">
        <w:rPr>
          <w:color w:val="000000"/>
          <w:lang w:bidi="ru-RU"/>
        </w:rPr>
        <w:t xml:space="preserve"> </w:t>
      </w:r>
      <w:r>
        <w:rPr>
          <w:color w:val="000000"/>
          <w:lang w:eastAsia="ru-RU" w:bidi="ru-RU"/>
        </w:rPr>
        <w:t>эксплуатации, транспортированию и хранению.</w:t>
      </w:r>
    </w:p>
    <w:p w:rsidR="001B77BF" w:rsidRDefault="001969FC" w:rsidP="001B77BF">
      <w:pPr>
        <w:pStyle w:val="32"/>
        <w:shd w:val="clear" w:color="auto" w:fill="auto"/>
        <w:spacing w:line="245" w:lineRule="exact"/>
        <w:ind w:left="340" w:right="20"/>
      </w:pPr>
      <w:r>
        <w:rPr>
          <w:color w:val="000000"/>
          <w:lang w:eastAsia="ru-RU" w:bidi="ru-RU"/>
        </w:rPr>
        <w:t xml:space="preserve">        </w:t>
      </w:r>
      <w:r w:rsidR="001B77BF">
        <w:rPr>
          <w:color w:val="000000"/>
          <w:lang w:eastAsia="ru-RU" w:bidi="ru-RU"/>
        </w:rPr>
        <w:t xml:space="preserve"> 9.2.  Гарантийный срок эксплуатации машины - 12 месяцев со дня ввода в эксплуатацию.</w:t>
      </w:r>
    </w:p>
    <w:p w:rsidR="001B77BF" w:rsidRDefault="001B77BF" w:rsidP="001B77BF">
      <w:pPr>
        <w:pStyle w:val="32"/>
        <w:shd w:val="clear" w:color="auto" w:fill="auto"/>
        <w:spacing w:after="332" w:line="245" w:lineRule="exact"/>
        <w:ind w:left="340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</w:t>
      </w:r>
      <w:r w:rsidR="007962C5">
        <w:rPr>
          <w:color w:val="000000"/>
          <w:lang w:eastAsia="ru-RU" w:bidi="ru-RU"/>
        </w:rPr>
        <w:t xml:space="preserve"> </w:t>
      </w:r>
      <w:r>
        <w:rPr>
          <w:color w:val="000000"/>
          <w:lang w:eastAsia="ru-RU" w:bidi="ru-RU"/>
        </w:rPr>
        <w:t xml:space="preserve"> 9.3.  Гарантийный срок хранения - 18 месяцев.</w:t>
      </w:r>
    </w:p>
    <w:p w:rsidR="001B77BF" w:rsidRDefault="001B77BF" w:rsidP="001B77BF">
      <w:pPr>
        <w:pStyle w:val="121"/>
        <w:keepNext/>
        <w:keepLines/>
        <w:shd w:val="clear" w:color="auto" w:fill="auto"/>
        <w:tabs>
          <w:tab w:val="left" w:pos="1982"/>
        </w:tabs>
        <w:spacing w:after="257" w:line="280" w:lineRule="exact"/>
        <w:ind w:left="360"/>
        <w:jc w:val="center"/>
      </w:pPr>
      <w:bookmarkStart w:id="13" w:name="bookmark12"/>
      <w:r>
        <w:rPr>
          <w:color w:val="000000"/>
          <w:lang w:eastAsia="ru-RU" w:bidi="ru-RU"/>
        </w:rPr>
        <w:t>10. Свидетельство о приемке</w:t>
      </w:r>
      <w:bookmarkEnd w:id="13"/>
    </w:p>
    <w:p w:rsidR="001B77BF" w:rsidRDefault="001B77BF" w:rsidP="001B77BF">
      <w:pPr>
        <w:pStyle w:val="32"/>
        <w:shd w:val="clear" w:color="auto" w:fill="auto"/>
        <w:tabs>
          <w:tab w:val="right" w:pos="6412"/>
        </w:tabs>
        <w:spacing w:line="245" w:lineRule="exact"/>
        <w:ind w:left="20" w:firstLine="320"/>
      </w:pPr>
      <w:r>
        <w:rPr>
          <w:color w:val="000000"/>
          <w:lang w:eastAsia="ru-RU" w:bidi="ru-RU"/>
        </w:rPr>
        <w:t xml:space="preserve">       Машина МПВ-60 заводской номера</w:t>
      </w:r>
      <w:r w:rsidRPr="001B77BF">
        <w:rPr>
          <w:color w:val="000000"/>
          <w:u w:val="single"/>
          <w:lang w:eastAsia="ru-RU" w:bidi="ru-RU"/>
        </w:rPr>
        <w:tab/>
      </w:r>
      <w:r>
        <w:rPr>
          <w:color w:val="000000"/>
          <w:lang w:eastAsia="ru-RU" w:bidi="ru-RU"/>
        </w:rPr>
        <w:t>соответствует</w:t>
      </w:r>
    </w:p>
    <w:p w:rsidR="001B77BF" w:rsidRDefault="001B77BF" w:rsidP="001B77BF">
      <w:pPr>
        <w:pStyle w:val="32"/>
        <w:shd w:val="clear" w:color="auto" w:fill="auto"/>
        <w:spacing w:line="245" w:lineRule="exact"/>
        <w:ind w:left="20"/>
        <w:jc w:val="left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>технической документации и признана годной к эксплуатации.</w:t>
      </w:r>
    </w:p>
    <w:p w:rsidR="001B77BF" w:rsidRDefault="001B77BF" w:rsidP="001B77BF">
      <w:pPr>
        <w:pStyle w:val="32"/>
        <w:shd w:val="clear" w:color="auto" w:fill="auto"/>
        <w:tabs>
          <w:tab w:val="left" w:leader="underscore" w:pos="3818"/>
        </w:tabs>
        <w:spacing w:line="490" w:lineRule="exact"/>
        <w:ind w:left="20" w:firstLine="320"/>
      </w:pPr>
      <w:r>
        <w:rPr>
          <w:color w:val="000000"/>
          <w:lang w:eastAsia="ru-RU" w:bidi="ru-RU"/>
        </w:rPr>
        <w:t xml:space="preserve">       Дата выпуска</w:t>
      </w:r>
      <w:r>
        <w:rPr>
          <w:color w:val="000000"/>
          <w:lang w:eastAsia="ru-RU" w:bidi="ru-RU"/>
        </w:rPr>
        <w:tab/>
      </w:r>
    </w:p>
    <w:p w:rsidR="001B77BF" w:rsidRDefault="001B77BF" w:rsidP="001B77BF">
      <w:pPr>
        <w:pStyle w:val="32"/>
        <w:shd w:val="clear" w:color="auto" w:fill="auto"/>
        <w:tabs>
          <w:tab w:val="left" w:leader="underscore" w:pos="3818"/>
        </w:tabs>
        <w:spacing w:line="490" w:lineRule="exact"/>
        <w:ind w:left="20" w:firstLine="320"/>
      </w:pPr>
      <w:r>
        <w:rPr>
          <w:color w:val="000000"/>
          <w:lang w:eastAsia="ru-RU" w:bidi="ru-RU"/>
        </w:rPr>
        <w:t xml:space="preserve">       Начальник цеха</w:t>
      </w:r>
      <w:r>
        <w:rPr>
          <w:color w:val="000000"/>
          <w:lang w:eastAsia="ru-RU" w:bidi="ru-RU"/>
        </w:rPr>
        <w:tab/>
      </w: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color w:val="000000"/>
          <w:lang w:eastAsia="ru-RU" w:bidi="ru-RU"/>
        </w:rPr>
      </w:pPr>
      <w:r>
        <w:rPr>
          <w:color w:val="000000"/>
          <w:lang w:eastAsia="ru-RU" w:bidi="ru-RU"/>
        </w:rPr>
        <w:t xml:space="preserve">             Начальник ОТК________________</w:t>
      </w: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1B77BF" w:rsidRDefault="001B77BF" w:rsidP="001B77BF">
      <w:pPr>
        <w:pStyle w:val="32"/>
        <w:shd w:val="clear" w:color="auto" w:fill="auto"/>
        <w:spacing w:line="490" w:lineRule="exact"/>
        <w:ind w:left="23"/>
        <w:rPr>
          <w:sz w:val="18"/>
          <w:szCs w:val="18"/>
        </w:rPr>
      </w:pPr>
    </w:p>
    <w:p w:rsidR="003E4FC1" w:rsidRDefault="003E4FC1" w:rsidP="003E4FC1">
      <w:pPr>
        <w:pStyle w:val="32"/>
        <w:shd w:val="clear" w:color="auto" w:fill="auto"/>
        <w:spacing w:line="490" w:lineRule="exact"/>
        <w:ind w:left="23"/>
        <w:jc w:val="center"/>
        <w:rPr>
          <w:sz w:val="18"/>
          <w:szCs w:val="18"/>
        </w:rPr>
      </w:pPr>
      <w:r>
        <w:rPr>
          <w:sz w:val="18"/>
          <w:szCs w:val="18"/>
        </w:rPr>
        <w:t>6</w:t>
      </w:r>
    </w:p>
    <w:p w:rsidR="00A81987" w:rsidRPr="00F812A2" w:rsidRDefault="00A81987" w:rsidP="00A81987">
      <w:pPr>
        <w:rPr>
          <w:sz w:val="18"/>
          <w:szCs w:val="18"/>
        </w:rPr>
      </w:pPr>
    </w:p>
    <w:p w:rsidR="003E4FC1" w:rsidRDefault="003E4FC1" w:rsidP="00A81987">
      <w:pPr>
        <w:pStyle w:val="51"/>
        <w:shd w:val="clear" w:color="auto" w:fill="auto"/>
        <w:spacing w:line="240" w:lineRule="exact"/>
        <w:jc w:val="center"/>
        <w:rPr>
          <w:color w:val="000000"/>
          <w:spacing w:val="0"/>
          <w:lang w:eastAsia="ru-RU" w:bidi="ru-RU"/>
        </w:rPr>
      </w:pPr>
      <w:r>
        <w:rPr>
          <w:color w:val="000000"/>
          <w:spacing w:val="0"/>
          <w:lang w:eastAsia="ru-RU" w:bidi="ru-RU"/>
        </w:rPr>
        <w:lastRenderedPageBreak/>
        <w:t>Схема электрическая принципиальная</w:t>
      </w:r>
    </w:p>
    <w:p w:rsidR="00A81987" w:rsidRDefault="00A81987" w:rsidP="00A81987">
      <w:pPr>
        <w:pStyle w:val="51"/>
        <w:shd w:val="clear" w:color="auto" w:fill="auto"/>
        <w:spacing w:line="240" w:lineRule="exact"/>
        <w:jc w:val="center"/>
        <w:rPr>
          <w:color w:val="000000"/>
          <w:spacing w:val="0"/>
          <w:lang w:eastAsia="ru-RU" w:bidi="ru-RU"/>
        </w:rPr>
      </w:pPr>
    </w:p>
    <w:p w:rsidR="00A81987" w:rsidRDefault="00A81987" w:rsidP="00A81987">
      <w:pPr>
        <w:pStyle w:val="51"/>
        <w:shd w:val="clear" w:color="auto" w:fill="auto"/>
        <w:spacing w:line="210" w:lineRule="exact"/>
        <w:jc w:val="center"/>
      </w:pPr>
    </w:p>
    <w:p w:rsidR="00504297" w:rsidRPr="00F812A2" w:rsidRDefault="003E4FC1" w:rsidP="00504297">
      <w:pPr>
        <w:jc w:val="center"/>
        <w:rPr>
          <w:sz w:val="18"/>
          <w:szCs w:val="18"/>
        </w:rPr>
      </w:pPr>
      <w:r>
        <w:rPr>
          <w:noProof/>
        </w:rPr>
        <w:drawing>
          <wp:inline distT="0" distB="0" distL="0" distR="0">
            <wp:extent cx="3213349" cy="5467350"/>
            <wp:effectExtent l="19050" t="0" r="6101" b="0"/>
            <wp:docPr id="11" name="Рисунок 16" descr="C:\Users\Артем\Desktop\media\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ртем\Desktop\media\image3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349" cy="546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4297" w:rsidRPr="003E4FC1" w:rsidRDefault="00504297" w:rsidP="00504297">
      <w:pPr>
        <w:jc w:val="center"/>
        <w:rPr>
          <w:sz w:val="20"/>
          <w:szCs w:val="20"/>
        </w:rPr>
      </w:pPr>
    </w:p>
    <w:p w:rsidR="00504297" w:rsidRPr="003E4FC1" w:rsidRDefault="00504297" w:rsidP="00504297">
      <w:pPr>
        <w:jc w:val="center"/>
        <w:rPr>
          <w:sz w:val="20"/>
          <w:szCs w:val="20"/>
        </w:rPr>
      </w:pPr>
    </w:p>
    <w:p w:rsidR="00504297" w:rsidRPr="00F812A2" w:rsidRDefault="00504297" w:rsidP="00504297">
      <w:pPr>
        <w:jc w:val="center"/>
        <w:rPr>
          <w:sz w:val="18"/>
          <w:szCs w:val="18"/>
        </w:rPr>
      </w:pPr>
    </w:p>
    <w:p w:rsidR="00504297" w:rsidRPr="003E4FC1" w:rsidRDefault="003E4FC1" w:rsidP="003E4FC1">
      <w:pPr>
        <w:jc w:val="center"/>
        <w:rPr>
          <w:sz w:val="18"/>
          <w:szCs w:val="18"/>
        </w:rPr>
      </w:pPr>
      <w:r>
        <w:rPr>
          <w:sz w:val="18"/>
          <w:szCs w:val="18"/>
        </w:rPr>
        <w:t>7</w:t>
      </w:r>
    </w:p>
    <w:p w:rsidR="00504297" w:rsidRDefault="00504297" w:rsidP="003E4FC1">
      <w:pPr>
        <w:rPr>
          <w:sz w:val="17"/>
          <w:szCs w:val="17"/>
        </w:rPr>
      </w:pPr>
    </w:p>
    <w:p w:rsidR="00FB15C4" w:rsidRDefault="00035B52" w:rsidP="003E4FC1">
      <w:pPr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19050</wp:posOffset>
            </wp:positionV>
            <wp:extent cx="4493895" cy="6362700"/>
            <wp:effectExtent l="19050" t="0" r="1905" b="0"/>
            <wp:wrapSquare wrapText="bothSides"/>
            <wp:docPr id="3" name="Рисунок 1" descr="D:\Декларации 2020 год\Декларация МПВ-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кларации 2020 год\Декларация МПВ-6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3895" cy="636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5C4" w:rsidRDefault="00FB15C4">
      <w:pPr>
        <w:spacing w:after="200" w:line="276" w:lineRule="auto"/>
        <w:rPr>
          <w:sz w:val="17"/>
          <w:szCs w:val="17"/>
        </w:rPr>
      </w:pPr>
      <w:r>
        <w:rPr>
          <w:sz w:val="17"/>
          <w:szCs w:val="17"/>
        </w:rPr>
        <w:br w:type="page"/>
      </w:r>
    </w:p>
    <w:p w:rsidR="0060348A" w:rsidRPr="00504297" w:rsidRDefault="00EE0F9B" w:rsidP="003E4FC1">
      <w:pPr>
        <w:rPr>
          <w:sz w:val="17"/>
          <w:szCs w:val="17"/>
        </w:rPr>
      </w:pPr>
      <w:r w:rsidRPr="00EE0F9B">
        <w:rPr>
          <w:noProof/>
          <w:sz w:val="17"/>
          <w:szCs w:val="17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-333375</wp:posOffset>
            </wp:positionV>
            <wp:extent cx="10401300" cy="7258050"/>
            <wp:effectExtent l="19050" t="0" r="0" b="0"/>
            <wp:wrapSquare wrapText="bothSides"/>
            <wp:docPr id="1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736" t="1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01300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60348A" w:rsidRPr="00504297" w:rsidSect="00F22757">
      <w:pgSz w:w="16838" w:h="11906" w:orient="landscape"/>
      <w:pgMar w:top="720" w:right="720" w:bottom="720" w:left="720" w:header="708" w:footer="708" w:gutter="0"/>
      <w:cols w:num="2" w:space="124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C68" w:rsidRDefault="00FA0C68" w:rsidP="00986C2A">
      <w:r>
        <w:separator/>
      </w:r>
    </w:p>
  </w:endnote>
  <w:endnote w:type="continuationSeparator" w:id="0">
    <w:p w:rsidR="00FA0C68" w:rsidRDefault="00FA0C68" w:rsidP="00986C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C68" w:rsidRDefault="00FA0C68" w:rsidP="00986C2A">
      <w:r>
        <w:separator/>
      </w:r>
    </w:p>
  </w:footnote>
  <w:footnote w:type="continuationSeparator" w:id="0">
    <w:p w:rsidR="00FA0C68" w:rsidRDefault="00FA0C68" w:rsidP="00986C2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4908AF"/>
    <w:multiLevelType w:val="multilevel"/>
    <w:tmpl w:val="1C566392"/>
    <w:styleLink w:val="111111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7"/>
      <w:numFmt w:val="decimal"/>
      <w:lvlText w:val="%1.%2."/>
      <w:lvlJc w:val="left"/>
      <w:pPr>
        <w:tabs>
          <w:tab w:val="num" w:pos="1440"/>
        </w:tabs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2160"/>
        </w:tabs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2520"/>
        </w:tabs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040"/>
        </w:tabs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760"/>
        </w:tabs>
        <w:ind w:left="4680" w:hanging="1440"/>
      </w:pPr>
      <w:rPr>
        <w:rFonts w:hint="default"/>
      </w:rPr>
    </w:lvl>
  </w:abstractNum>
  <w:abstractNum w:abstractNumId="1" w15:restartNumberingAfterBreak="0">
    <w:nsid w:val="07EC2552"/>
    <w:multiLevelType w:val="multilevel"/>
    <w:tmpl w:val="DEEEFCB4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0914716D"/>
    <w:multiLevelType w:val="multilevel"/>
    <w:tmpl w:val="4C20CA3C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0A3E1694"/>
    <w:multiLevelType w:val="multilevel"/>
    <w:tmpl w:val="DB2E2BD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117F7911"/>
    <w:multiLevelType w:val="hybridMultilevel"/>
    <w:tmpl w:val="C6262CEC"/>
    <w:lvl w:ilvl="0" w:tplc="3FB2E8F0">
      <w:start w:val="1"/>
      <w:numFmt w:val="decimal"/>
      <w:lvlText w:val="12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127B3813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4C744BE"/>
    <w:multiLevelType w:val="multilevel"/>
    <w:tmpl w:val="BAFE4A02"/>
    <w:lvl w:ilvl="0">
      <w:start w:val="1"/>
      <w:numFmt w:val="upperRoman"/>
      <w:lvlText w:val="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7"/>
        <w:szCs w:val="17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 w15:restartNumberingAfterBreak="0">
    <w:nsid w:val="1A5B485D"/>
    <w:multiLevelType w:val="multilevel"/>
    <w:tmpl w:val="9CDE66E6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 w15:restartNumberingAfterBreak="0">
    <w:nsid w:val="222176F4"/>
    <w:multiLevelType w:val="hybridMultilevel"/>
    <w:tmpl w:val="7D1AB6C4"/>
    <w:lvl w:ilvl="0" w:tplc="8C40173A">
      <w:start w:val="1"/>
      <w:numFmt w:val="decimal"/>
      <w:lvlText w:val="7.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2D32709"/>
    <w:multiLevelType w:val="multilevel"/>
    <w:tmpl w:val="9DEE37B0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27AC38D7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 w15:restartNumberingAfterBreak="0">
    <w:nsid w:val="28F907D6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2D8457FF"/>
    <w:multiLevelType w:val="hybridMultilevel"/>
    <w:tmpl w:val="32B232D2"/>
    <w:lvl w:ilvl="0" w:tplc="2A1A96DA">
      <w:start w:val="1"/>
      <w:numFmt w:val="decimal"/>
      <w:lvlText w:val="9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2325D29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 w15:restartNumberingAfterBreak="0">
    <w:nsid w:val="351A61CF"/>
    <w:multiLevelType w:val="multilevel"/>
    <w:tmpl w:val="04190025"/>
    <w:lvl w:ilvl="0">
      <w:start w:val="1"/>
      <w:numFmt w:val="decimal"/>
      <w:pStyle w:val="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15" w15:restartNumberingAfterBreak="0">
    <w:nsid w:val="3E190A0B"/>
    <w:multiLevelType w:val="multilevel"/>
    <w:tmpl w:val="1C566392"/>
    <w:numStyleLink w:val="111111"/>
  </w:abstractNum>
  <w:abstractNum w:abstractNumId="16" w15:restartNumberingAfterBreak="0">
    <w:nsid w:val="44523B26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 w15:restartNumberingAfterBreak="0">
    <w:nsid w:val="44CB5DF5"/>
    <w:multiLevelType w:val="multilevel"/>
    <w:tmpl w:val="72FC8E92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6"/>
        <w:szCs w:val="16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 w15:restartNumberingAfterBreak="0">
    <w:nsid w:val="4B0669E9"/>
    <w:multiLevelType w:val="multilevel"/>
    <w:tmpl w:val="E0CEE194"/>
    <w:lvl w:ilvl="0">
      <w:start w:val="8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9" w15:restartNumberingAfterBreak="0">
    <w:nsid w:val="4C410C2A"/>
    <w:multiLevelType w:val="multilevel"/>
    <w:tmpl w:val="F3C201AA"/>
    <w:lvl w:ilvl="0">
      <w:start w:val="4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start w:val="1"/>
      <w:numFmt w:val="decimal"/>
      <w:lvlText w:val="%1.%2.%3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0" w15:restartNumberingAfterBreak="0">
    <w:nsid w:val="4CA509DE"/>
    <w:multiLevelType w:val="hybridMultilevel"/>
    <w:tmpl w:val="8E98ECEC"/>
    <w:lvl w:ilvl="0" w:tplc="473AEAF4">
      <w:start w:val="1"/>
      <w:numFmt w:val="decimal"/>
      <w:lvlText w:val="14.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60AE4D37"/>
    <w:multiLevelType w:val="hybridMultilevel"/>
    <w:tmpl w:val="01F69F44"/>
    <w:lvl w:ilvl="0" w:tplc="D6CCE7F0">
      <w:start w:val="1"/>
      <w:numFmt w:val="decimal"/>
      <w:lvlText w:val="5.3.%1"/>
      <w:lvlJc w:val="right"/>
      <w:pPr>
        <w:tabs>
          <w:tab w:val="num" w:pos="1510"/>
        </w:tabs>
        <w:ind w:left="151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10"/>
        </w:tabs>
        <w:ind w:left="151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230"/>
        </w:tabs>
        <w:ind w:left="223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950"/>
        </w:tabs>
        <w:ind w:left="295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70"/>
        </w:tabs>
        <w:ind w:left="367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90"/>
        </w:tabs>
        <w:ind w:left="439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10"/>
        </w:tabs>
        <w:ind w:left="511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830"/>
        </w:tabs>
        <w:ind w:left="583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550"/>
        </w:tabs>
        <w:ind w:left="6550" w:hanging="180"/>
      </w:pPr>
    </w:lvl>
  </w:abstractNum>
  <w:abstractNum w:abstractNumId="22" w15:restartNumberingAfterBreak="0">
    <w:nsid w:val="649A23AD"/>
    <w:multiLevelType w:val="hybridMultilevel"/>
    <w:tmpl w:val="DE9A5A2A"/>
    <w:lvl w:ilvl="0" w:tplc="7AAEC4AE">
      <w:start w:val="1"/>
      <w:numFmt w:val="decimal"/>
      <w:lvlText w:val="10.%1."/>
      <w:lvlJc w:val="left"/>
      <w:pPr>
        <w:tabs>
          <w:tab w:val="num" w:pos="1428"/>
        </w:tabs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6F781609"/>
    <w:multiLevelType w:val="multilevel"/>
    <w:tmpl w:val="12022A1E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4" w15:restartNumberingAfterBreak="0">
    <w:nsid w:val="72DB094F"/>
    <w:multiLevelType w:val="hybridMultilevel"/>
    <w:tmpl w:val="803C26DA"/>
    <w:lvl w:ilvl="0" w:tplc="4C165398">
      <w:start w:val="1"/>
      <w:numFmt w:val="decimal"/>
      <w:lvlText w:val="5.1.%1"/>
      <w:lvlJc w:val="right"/>
      <w:pPr>
        <w:tabs>
          <w:tab w:val="num" w:pos="1440"/>
        </w:tabs>
        <w:ind w:left="1440" w:hanging="10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73E62076"/>
    <w:multiLevelType w:val="multilevel"/>
    <w:tmpl w:val="247E7FE0"/>
    <w:lvl w:ilvl="0">
      <w:start w:val="1"/>
      <w:numFmt w:val="decimal"/>
      <w:lvlText w:val="%1)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4"/>
  </w:num>
  <w:num w:numId="2">
    <w:abstractNumId w:val="24"/>
  </w:num>
  <w:num w:numId="3">
    <w:abstractNumId w:val="21"/>
  </w:num>
  <w:num w:numId="4">
    <w:abstractNumId w:val="8"/>
  </w:num>
  <w:num w:numId="5">
    <w:abstractNumId w:val="20"/>
  </w:num>
  <w:num w:numId="6">
    <w:abstractNumId w:val="15"/>
    <w:lvlOverride w:ilvl="0">
      <w:lvl w:ilvl="0">
        <w:start w:val="1"/>
        <w:numFmt w:val="decimal"/>
        <w:lvlText w:val="%1."/>
        <w:lvlJc w:val="left"/>
        <w:pPr>
          <w:tabs>
            <w:tab w:val="num" w:pos="360"/>
          </w:tabs>
          <w:ind w:left="360" w:hanging="360"/>
        </w:p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792" w:hanging="432"/>
        </w:p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440"/>
          </w:tabs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800"/>
          </w:tabs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2520"/>
          </w:tabs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2880"/>
          </w:tabs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3600"/>
          </w:tabs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3960"/>
          </w:tabs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4680"/>
          </w:tabs>
          <w:ind w:left="4320" w:hanging="1440"/>
        </w:pPr>
      </w:lvl>
    </w:lvlOverride>
  </w:num>
  <w:num w:numId="7">
    <w:abstractNumId w:val="0"/>
  </w:num>
  <w:num w:numId="8">
    <w:abstractNumId w:val="18"/>
  </w:num>
  <w:num w:numId="9">
    <w:abstractNumId w:val="12"/>
  </w:num>
  <w:num w:numId="10">
    <w:abstractNumId w:val="22"/>
  </w:num>
  <w:num w:numId="11">
    <w:abstractNumId w:val="4"/>
  </w:num>
  <w:num w:numId="12">
    <w:abstractNumId w:val="6"/>
  </w:num>
  <w:num w:numId="13">
    <w:abstractNumId w:val="17"/>
  </w:num>
  <w:num w:numId="14">
    <w:abstractNumId w:val="2"/>
  </w:num>
  <w:num w:numId="15">
    <w:abstractNumId w:val="1"/>
  </w:num>
  <w:num w:numId="16">
    <w:abstractNumId w:val="9"/>
  </w:num>
  <w:num w:numId="17">
    <w:abstractNumId w:val="23"/>
  </w:num>
  <w:num w:numId="18">
    <w:abstractNumId w:val="5"/>
  </w:num>
  <w:num w:numId="19">
    <w:abstractNumId w:val="7"/>
  </w:num>
  <w:num w:numId="20">
    <w:abstractNumId w:val="11"/>
  </w:num>
  <w:num w:numId="21">
    <w:abstractNumId w:val="19"/>
  </w:num>
  <w:num w:numId="22">
    <w:abstractNumId w:val="25"/>
  </w:num>
  <w:num w:numId="23">
    <w:abstractNumId w:val="3"/>
  </w:num>
  <w:num w:numId="24">
    <w:abstractNumId w:val="16"/>
  </w:num>
  <w:num w:numId="25">
    <w:abstractNumId w:val="10"/>
  </w:num>
  <w:num w:numId="2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4297"/>
    <w:rsid w:val="00002D8D"/>
    <w:rsid w:val="000144E1"/>
    <w:rsid w:val="00022C20"/>
    <w:rsid w:val="00022F16"/>
    <w:rsid w:val="00023A60"/>
    <w:rsid w:val="00035B52"/>
    <w:rsid w:val="000B0DCA"/>
    <w:rsid w:val="00156141"/>
    <w:rsid w:val="00163F1D"/>
    <w:rsid w:val="00175985"/>
    <w:rsid w:val="001969FC"/>
    <w:rsid w:val="001B77BF"/>
    <w:rsid w:val="002610B4"/>
    <w:rsid w:val="002646FF"/>
    <w:rsid w:val="0029029B"/>
    <w:rsid w:val="00294B4E"/>
    <w:rsid w:val="002A1F34"/>
    <w:rsid w:val="00344227"/>
    <w:rsid w:val="00351B71"/>
    <w:rsid w:val="00373861"/>
    <w:rsid w:val="00385CB1"/>
    <w:rsid w:val="00386A6F"/>
    <w:rsid w:val="003E4FC1"/>
    <w:rsid w:val="004368FB"/>
    <w:rsid w:val="00444BB4"/>
    <w:rsid w:val="004559C0"/>
    <w:rsid w:val="004617F0"/>
    <w:rsid w:val="004B358D"/>
    <w:rsid w:val="004D51EA"/>
    <w:rsid w:val="004E3DDD"/>
    <w:rsid w:val="004F28B3"/>
    <w:rsid w:val="00504297"/>
    <w:rsid w:val="005118E6"/>
    <w:rsid w:val="005C263A"/>
    <w:rsid w:val="0060348A"/>
    <w:rsid w:val="006A34E6"/>
    <w:rsid w:val="00781362"/>
    <w:rsid w:val="007962C5"/>
    <w:rsid w:val="007D48F2"/>
    <w:rsid w:val="007D6992"/>
    <w:rsid w:val="0084034A"/>
    <w:rsid w:val="00857126"/>
    <w:rsid w:val="00924A29"/>
    <w:rsid w:val="00935DED"/>
    <w:rsid w:val="00943541"/>
    <w:rsid w:val="00950E4B"/>
    <w:rsid w:val="00986C2A"/>
    <w:rsid w:val="00996D10"/>
    <w:rsid w:val="009B60E9"/>
    <w:rsid w:val="00A81987"/>
    <w:rsid w:val="00A902DA"/>
    <w:rsid w:val="00B1525F"/>
    <w:rsid w:val="00B53EA9"/>
    <w:rsid w:val="00BB7E14"/>
    <w:rsid w:val="00BC4157"/>
    <w:rsid w:val="00BE2584"/>
    <w:rsid w:val="00C1016D"/>
    <w:rsid w:val="00C10219"/>
    <w:rsid w:val="00C64BF9"/>
    <w:rsid w:val="00C91591"/>
    <w:rsid w:val="00CC3346"/>
    <w:rsid w:val="00D97C58"/>
    <w:rsid w:val="00DD74C8"/>
    <w:rsid w:val="00E1567E"/>
    <w:rsid w:val="00E21408"/>
    <w:rsid w:val="00E429F3"/>
    <w:rsid w:val="00E50BD9"/>
    <w:rsid w:val="00EA4936"/>
    <w:rsid w:val="00EC25BC"/>
    <w:rsid w:val="00EC3AE6"/>
    <w:rsid w:val="00EE0F9B"/>
    <w:rsid w:val="00EE6291"/>
    <w:rsid w:val="00EF292D"/>
    <w:rsid w:val="00F22757"/>
    <w:rsid w:val="00F309EF"/>
    <w:rsid w:val="00F40527"/>
    <w:rsid w:val="00F52064"/>
    <w:rsid w:val="00F8067A"/>
    <w:rsid w:val="00FA0C68"/>
    <w:rsid w:val="00FB15C4"/>
    <w:rsid w:val="00FB59C4"/>
    <w:rsid w:val="00FD2444"/>
    <w:rsid w:val="00FF2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09948D-7B9E-4047-8A63-9C90242609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0429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04297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504297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504297"/>
    <w:pPr>
      <w:keepNext/>
      <w:numPr>
        <w:ilvl w:val="2"/>
        <w:numId w:val="1"/>
      </w:numPr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qFormat/>
    <w:rsid w:val="00504297"/>
    <w:pPr>
      <w:keepNext/>
      <w:numPr>
        <w:ilvl w:val="3"/>
        <w:numId w:val="1"/>
      </w:numP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qFormat/>
    <w:rsid w:val="00504297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qFormat/>
    <w:rsid w:val="00504297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504297"/>
    <w:pPr>
      <w:numPr>
        <w:ilvl w:val="6"/>
        <w:numId w:val="1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qFormat/>
    <w:rsid w:val="00504297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qFormat/>
    <w:rsid w:val="00504297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1">
    <w:name w:val="FR1"/>
    <w:rsid w:val="00504297"/>
    <w:pPr>
      <w:widowControl w:val="0"/>
      <w:spacing w:before="20" w:after="0" w:line="240" w:lineRule="auto"/>
      <w:ind w:left="2160"/>
    </w:pPr>
    <w:rPr>
      <w:rFonts w:ascii="Times New Roman" w:eastAsia="Times New Roman" w:hAnsi="Times New Roman" w:cs="Times New Roman"/>
      <w:i/>
      <w:snapToGrid w:val="0"/>
      <w:sz w:val="32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5042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297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rsid w:val="00504297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basedOn w:val="a0"/>
    <w:link w:val="2"/>
    <w:rsid w:val="0050429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504297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0">
    <w:name w:val="Заголовок 4 Знак"/>
    <w:basedOn w:val="a0"/>
    <w:link w:val="4"/>
    <w:rsid w:val="00504297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character" w:customStyle="1" w:styleId="50">
    <w:name w:val="Заголовок 5 Знак"/>
    <w:basedOn w:val="a0"/>
    <w:link w:val="5"/>
    <w:rsid w:val="00504297"/>
    <w:rPr>
      <w:rFonts w:ascii="Times New Roman" w:eastAsia="Times New Roman" w:hAnsi="Times New Roman" w:cs="Times New Roman"/>
      <w:b/>
      <w:bCs/>
      <w:i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504297"/>
    <w:rPr>
      <w:rFonts w:ascii="Times New Roman" w:eastAsia="Times New Roman" w:hAnsi="Times New Roman" w:cs="Times New Roman"/>
      <w:b/>
      <w:bCs/>
      <w:lang w:eastAsia="ru-RU"/>
    </w:rPr>
  </w:style>
  <w:style w:type="character" w:customStyle="1" w:styleId="70">
    <w:name w:val="Заголовок 7 Знак"/>
    <w:basedOn w:val="a0"/>
    <w:link w:val="7"/>
    <w:rsid w:val="00504297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80">
    <w:name w:val="Заголовок 8 Знак"/>
    <w:basedOn w:val="a0"/>
    <w:link w:val="8"/>
    <w:rsid w:val="00504297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504297"/>
    <w:rPr>
      <w:rFonts w:ascii="Arial" w:eastAsia="Times New Roman" w:hAnsi="Arial" w:cs="Arial"/>
      <w:lang w:eastAsia="ru-RU"/>
    </w:rPr>
  </w:style>
  <w:style w:type="numbering" w:styleId="111111">
    <w:name w:val="Outline List 2"/>
    <w:aliases w:val="1.1 / 1.1.1"/>
    <w:basedOn w:val="a2"/>
    <w:rsid w:val="00504297"/>
    <w:pPr>
      <w:numPr>
        <w:numId w:val="7"/>
      </w:numPr>
    </w:pPr>
  </w:style>
  <w:style w:type="character" w:customStyle="1" w:styleId="a5">
    <w:name w:val="Основной текст_"/>
    <w:basedOn w:val="a0"/>
    <w:link w:val="11"/>
    <w:rsid w:val="00BC4157"/>
    <w:rPr>
      <w:rFonts w:ascii="Times New Roman" w:eastAsia="Times New Roman" w:hAnsi="Times New Roman" w:cs="Times New Roman"/>
      <w:sz w:val="17"/>
      <w:szCs w:val="17"/>
      <w:shd w:val="clear" w:color="auto" w:fill="FFFFFF"/>
    </w:rPr>
  </w:style>
  <w:style w:type="paragraph" w:customStyle="1" w:styleId="11">
    <w:name w:val="Основной текст1"/>
    <w:basedOn w:val="a"/>
    <w:link w:val="a5"/>
    <w:rsid w:val="00BC4157"/>
    <w:pPr>
      <w:widowControl w:val="0"/>
      <w:shd w:val="clear" w:color="auto" w:fill="FFFFFF"/>
      <w:spacing w:before="780" w:line="197" w:lineRule="exact"/>
    </w:pPr>
    <w:rPr>
      <w:sz w:val="17"/>
      <w:szCs w:val="17"/>
      <w:lang w:eastAsia="en-US"/>
    </w:rPr>
  </w:style>
  <w:style w:type="character" w:customStyle="1" w:styleId="21">
    <w:name w:val="Основной текст (2)_"/>
    <w:basedOn w:val="a0"/>
    <w:link w:val="22"/>
    <w:rsid w:val="00950E4B"/>
    <w:rPr>
      <w:rFonts w:ascii="Times New Roman" w:eastAsia="Times New Roman" w:hAnsi="Times New Roman" w:cs="Times New Roman"/>
      <w:b/>
      <w:bCs/>
      <w:spacing w:val="-10"/>
      <w:sz w:val="19"/>
      <w:szCs w:val="19"/>
      <w:shd w:val="clear" w:color="auto" w:fill="FFFFFF"/>
    </w:rPr>
  </w:style>
  <w:style w:type="character" w:customStyle="1" w:styleId="210pt0pt">
    <w:name w:val="Основной текст (2) + 10 pt;Не полужирный;Интервал 0 pt"/>
    <w:basedOn w:val="21"/>
    <w:rsid w:val="00950E4B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1">
    <w:name w:val="Основной текст (3)_"/>
    <w:basedOn w:val="a0"/>
    <w:link w:val="32"/>
    <w:rsid w:val="00950E4B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950E4B"/>
    <w:pPr>
      <w:widowControl w:val="0"/>
      <w:shd w:val="clear" w:color="auto" w:fill="FFFFFF"/>
      <w:spacing w:line="250" w:lineRule="exact"/>
      <w:ind w:firstLine="540"/>
      <w:jc w:val="both"/>
    </w:pPr>
    <w:rPr>
      <w:b/>
      <w:bCs/>
      <w:spacing w:val="-10"/>
      <w:sz w:val="19"/>
      <w:szCs w:val="19"/>
      <w:lang w:eastAsia="en-US"/>
    </w:rPr>
  </w:style>
  <w:style w:type="paragraph" w:customStyle="1" w:styleId="32">
    <w:name w:val="Основной текст (3)"/>
    <w:basedOn w:val="a"/>
    <w:link w:val="31"/>
    <w:rsid w:val="00950E4B"/>
    <w:pPr>
      <w:widowControl w:val="0"/>
      <w:shd w:val="clear" w:color="auto" w:fill="FFFFFF"/>
      <w:spacing w:line="250" w:lineRule="exact"/>
      <w:jc w:val="both"/>
    </w:pPr>
    <w:rPr>
      <w:sz w:val="20"/>
      <w:szCs w:val="20"/>
      <w:lang w:eastAsia="en-US"/>
    </w:rPr>
  </w:style>
  <w:style w:type="character" w:customStyle="1" w:styleId="12">
    <w:name w:val="Заголовок №1_"/>
    <w:basedOn w:val="a0"/>
    <w:link w:val="13"/>
    <w:rsid w:val="004B358D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13">
    <w:name w:val="Заголовок №1"/>
    <w:basedOn w:val="a"/>
    <w:link w:val="12"/>
    <w:rsid w:val="004B358D"/>
    <w:pPr>
      <w:widowControl w:val="0"/>
      <w:shd w:val="clear" w:color="auto" w:fill="FFFFFF"/>
      <w:spacing w:before="240" w:line="221" w:lineRule="exact"/>
      <w:jc w:val="center"/>
      <w:outlineLvl w:val="0"/>
    </w:pPr>
    <w:rPr>
      <w:b/>
      <w:bCs/>
      <w:sz w:val="22"/>
      <w:szCs w:val="22"/>
      <w:lang w:eastAsia="en-US"/>
    </w:rPr>
  </w:style>
  <w:style w:type="character" w:customStyle="1" w:styleId="8pt">
    <w:name w:val="Основной текст + 8 pt"/>
    <w:basedOn w:val="a5"/>
    <w:rsid w:val="004B358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23">
    <w:name w:val="Заголовок №2_"/>
    <w:basedOn w:val="a0"/>
    <w:link w:val="24"/>
    <w:rsid w:val="004617F0"/>
    <w:rPr>
      <w:rFonts w:ascii="Times New Roman" w:eastAsia="Times New Roman" w:hAnsi="Times New Roman" w:cs="Times New Roman"/>
      <w:b/>
      <w:bCs/>
      <w:shd w:val="clear" w:color="auto" w:fill="FFFFFF"/>
    </w:rPr>
  </w:style>
  <w:style w:type="paragraph" w:customStyle="1" w:styleId="24">
    <w:name w:val="Заголовок №2"/>
    <w:basedOn w:val="a"/>
    <w:link w:val="23"/>
    <w:rsid w:val="004617F0"/>
    <w:pPr>
      <w:widowControl w:val="0"/>
      <w:shd w:val="clear" w:color="auto" w:fill="FFFFFF"/>
      <w:spacing w:line="230" w:lineRule="exact"/>
      <w:jc w:val="center"/>
      <w:outlineLvl w:val="1"/>
    </w:pPr>
    <w:rPr>
      <w:b/>
      <w:bCs/>
      <w:sz w:val="22"/>
      <w:szCs w:val="22"/>
      <w:lang w:eastAsia="en-US"/>
    </w:rPr>
  </w:style>
  <w:style w:type="character" w:customStyle="1" w:styleId="a6">
    <w:name w:val="Колонтитул"/>
    <w:basedOn w:val="a0"/>
    <w:rsid w:val="00023A6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33">
    <w:name w:val="Основной текст (3) + Полужирный"/>
    <w:basedOn w:val="31"/>
    <w:rsid w:val="00FB59C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3Georgia85pt">
    <w:name w:val="Основной текст (3) + Georgia;8;5 pt"/>
    <w:basedOn w:val="31"/>
    <w:rsid w:val="00FB59C4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a7">
    <w:name w:val="Подпись к таблице_"/>
    <w:basedOn w:val="a0"/>
    <w:link w:val="a8"/>
    <w:rsid w:val="004E3DDD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385pt">
    <w:name w:val="Основной текст (3) + 8;5 pt"/>
    <w:basedOn w:val="31"/>
    <w:rsid w:val="004E3DD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a8">
    <w:name w:val="Подпись к таблице"/>
    <w:basedOn w:val="a"/>
    <w:link w:val="a7"/>
    <w:rsid w:val="004E3DDD"/>
    <w:pPr>
      <w:widowControl w:val="0"/>
      <w:shd w:val="clear" w:color="auto" w:fill="FFFFFF"/>
      <w:spacing w:line="0" w:lineRule="atLeast"/>
    </w:pPr>
    <w:rPr>
      <w:sz w:val="20"/>
      <w:szCs w:val="20"/>
      <w:lang w:eastAsia="en-US"/>
    </w:rPr>
  </w:style>
  <w:style w:type="character" w:styleId="a9">
    <w:name w:val="Hyperlink"/>
    <w:basedOn w:val="a0"/>
    <w:rsid w:val="00F52064"/>
    <w:rPr>
      <w:color w:val="0066CC"/>
      <w:u w:val="single"/>
    </w:rPr>
  </w:style>
  <w:style w:type="character" w:customStyle="1" w:styleId="3ArialUnicodeMS85pt">
    <w:name w:val="Основной текст (3) + Arial Unicode MS;8;5 pt"/>
    <w:basedOn w:val="31"/>
    <w:rsid w:val="0084034A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character" w:customStyle="1" w:styleId="38pt">
    <w:name w:val="Основной текст (3) + 8 pt"/>
    <w:basedOn w:val="31"/>
    <w:rsid w:val="0084034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ru-RU" w:eastAsia="ru-RU" w:bidi="ru-RU"/>
    </w:rPr>
  </w:style>
  <w:style w:type="character" w:customStyle="1" w:styleId="3Georgia75pt">
    <w:name w:val="Основной текст (3) + Georgia;7;5 pt"/>
    <w:basedOn w:val="31"/>
    <w:rsid w:val="0084034A"/>
    <w:rPr>
      <w:rFonts w:ascii="Georgia" w:eastAsia="Georgia" w:hAnsi="Georgia" w:cs="Georg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5"/>
      <w:szCs w:val="15"/>
      <w:u w:val="none"/>
      <w:shd w:val="clear" w:color="auto" w:fill="FFFFFF"/>
      <w:lang w:val="en-US" w:eastAsia="en-US" w:bidi="en-US"/>
    </w:rPr>
  </w:style>
  <w:style w:type="character" w:customStyle="1" w:styleId="31pt">
    <w:name w:val="Основной текст (3) + Интервал 1 pt"/>
    <w:basedOn w:val="31"/>
    <w:rsid w:val="002646F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20"/>
      <w:szCs w:val="20"/>
      <w:u w:val="none"/>
      <w:shd w:val="clear" w:color="auto" w:fill="FFFFFF"/>
      <w:lang w:val="ru-RU" w:eastAsia="ru-RU" w:bidi="ru-RU"/>
    </w:rPr>
  </w:style>
  <w:style w:type="character" w:customStyle="1" w:styleId="120">
    <w:name w:val="Заголовок №1 (2)_"/>
    <w:basedOn w:val="a0"/>
    <w:link w:val="121"/>
    <w:rsid w:val="001B77BF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21">
    <w:name w:val="Заголовок №1 (2)"/>
    <w:basedOn w:val="a"/>
    <w:link w:val="120"/>
    <w:rsid w:val="001B77BF"/>
    <w:pPr>
      <w:widowControl w:val="0"/>
      <w:shd w:val="clear" w:color="auto" w:fill="FFFFFF"/>
      <w:spacing w:after="360" w:line="0" w:lineRule="atLeast"/>
      <w:jc w:val="both"/>
      <w:outlineLvl w:val="0"/>
    </w:pPr>
    <w:rPr>
      <w:b/>
      <w:bCs/>
      <w:sz w:val="28"/>
      <w:szCs w:val="28"/>
      <w:lang w:eastAsia="en-US"/>
    </w:rPr>
  </w:style>
  <w:style w:type="character" w:customStyle="1" w:styleId="5Exact">
    <w:name w:val="Основной текст (5) Exact"/>
    <w:basedOn w:val="a0"/>
    <w:link w:val="51"/>
    <w:rsid w:val="003E4FC1"/>
    <w:rPr>
      <w:rFonts w:ascii="Times New Roman" w:eastAsia="Times New Roman" w:hAnsi="Times New Roman" w:cs="Times New Roman"/>
      <w:b/>
      <w:bCs/>
      <w:spacing w:val="-6"/>
      <w:sz w:val="21"/>
      <w:szCs w:val="21"/>
      <w:shd w:val="clear" w:color="auto" w:fill="FFFFFF"/>
    </w:rPr>
  </w:style>
  <w:style w:type="paragraph" w:customStyle="1" w:styleId="51">
    <w:name w:val="Основной текст (5)"/>
    <w:basedOn w:val="a"/>
    <w:link w:val="5Exact"/>
    <w:rsid w:val="003E4FC1"/>
    <w:pPr>
      <w:widowControl w:val="0"/>
      <w:shd w:val="clear" w:color="auto" w:fill="FFFFFF"/>
      <w:spacing w:line="0" w:lineRule="atLeast"/>
    </w:pPr>
    <w:rPr>
      <w:b/>
      <w:bCs/>
      <w:spacing w:val="-6"/>
      <w:sz w:val="21"/>
      <w:szCs w:val="21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067B76A-40CF-41AE-887D-D9411888BA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2887</Words>
  <Characters>16459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Аленка</cp:lastModifiedBy>
  <cp:revision>2</cp:revision>
  <cp:lastPrinted>2019-09-06T08:10:00Z</cp:lastPrinted>
  <dcterms:created xsi:type="dcterms:W3CDTF">2022-11-23T13:52:00Z</dcterms:created>
  <dcterms:modified xsi:type="dcterms:W3CDTF">2022-11-23T13:52:00Z</dcterms:modified>
</cp:coreProperties>
</file>